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4A" w:rsidRDefault="007C6BF1" w:rsidP="001D259D">
      <w:pPr>
        <w:jc w:val="center"/>
        <w:rPr>
          <w:rFonts w:ascii="Comic Sans MS" w:hAnsi="Comic Sans MS"/>
        </w:rPr>
      </w:pPr>
      <w:r>
        <w:rPr>
          <w:rFonts w:ascii="Comic Sans MS" w:hAnsi="Comic Sans MS"/>
        </w:rPr>
        <w:t xml:space="preserve">Hybrid </w:t>
      </w:r>
      <w:r w:rsidR="00551712">
        <w:rPr>
          <w:rFonts w:ascii="Comic Sans MS" w:hAnsi="Comic Sans MS"/>
        </w:rPr>
        <w:t>CRN</w:t>
      </w:r>
      <w:r>
        <w:rPr>
          <w:rFonts w:ascii="Comic Sans MS" w:hAnsi="Comic Sans MS"/>
        </w:rPr>
        <w:t>s</w:t>
      </w:r>
      <w:r w:rsidR="00551712">
        <w:rPr>
          <w:rFonts w:ascii="Comic Sans MS" w:hAnsi="Comic Sans MS"/>
        </w:rPr>
        <w:t xml:space="preserve"> </w:t>
      </w:r>
      <w:r>
        <w:rPr>
          <w:rFonts w:ascii="Comic Sans MS" w:hAnsi="Comic Sans MS"/>
        </w:rPr>
        <w:t>15232 &amp; 15233</w:t>
      </w:r>
    </w:p>
    <w:p w:rsidR="00807D8F" w:rsidRPr="00004CBC" w:rsidRDefault="00807D8F" w:rsidP="0042483F">
      <w:pPr>
        <w:rPr>
          <w:rFonts w:ascii="Comic Sans MS" w:hAnsi="Comic Sans MS"/>
          <w:sz w:val="22"/>
          <w:szCs w:val="22"/>
        </w:rPr>
      </w:pPr>
    </w:p>
    <w:p w:rsidR="00021921" w:rsidRPr="00004CBC" w:rsidRDefault="00F31FE2" w:rsidP="00690A11">
      <w:pPr>
        <w:tabs>
          <w:tab w:val="left" w:pos="720"/>
          <w:tab w:val="left" w:pos="1440"/>
          <w:tab w:val="left" w:pos="2160"/>
        </w:tabs>
        <w:ind w:left="2160" w:hanging="2160"/>
        <w:rPr>
          <w:rFonts w:ascii="Comic Sans MS" w:hAnsi="Comic Sans MS"/>
          <w:b/>
          <w:bCs/>
          <w:sz w:val="22"/>
          <w:szCs w:val="22"/>
          <w:u w:val="single"/>
        </w:rPr>
      </w:pPr>
      <w:r w:rsidRPr="00004CBC">
        <w:rPr>
          <w:rFonts w:ascii="Comic Sans MS" w:hAnsi="Comic Sans MS"/>
          <w:b/>
          <w:bCs/>
          <w:sz w:val="22"/>
          <w:szCs w:val="22"/>
          <w:u w:val="single"/>
        </w:rPr>
        <w:t>Instructor</w:t>
      </w:r>
      <w:r w:rsidR="00021921" w:rsidRPr="00004CBC">
        <w:rPr>
          <w:rFonts w:ascii="Comic Sans MS" w:hAnsi="Comic Sans MS"/>
          <w:b/>
          <w:bCs/>
          <w:sz w:val="22"/>
          <w:szCs w:val="22"/>
          <w:u w:val="single"/>
        </w:rPr>
        <w:t xml:space="preserve"> Information</w:t>
      </w:r>
    </w:p>
    <w:p w:rsidR="00F31FE2" w:rsidRPr="00004CBC" w:rsidRDefault="00021921" w:rsidP="00690A11">
      <w:pPr>
        <w:tabs>
          <w:tab w:val="left" w:pos="720"/>
          <w:tab w:val="left" w:pos="1440"/>
          <w:tab w:val="left" w:pos="2160"/>
        </w:tabs>
        <w:ind w:left="2160" w:hanging="2160"/>
        <w:rPr>
          <w:rFonts w:ascii="Comic Sans MS" w:hAnsi="Comic Sans MS"/>
          <w:sz w:val="22"/>
          <w:szCs w:val="22"/>
        </w:rPr>
      </w:pPr>
      <w:r w:rsidRPr="00004CBC">
        <w:rPr>
          <w:rFonts w:ascii="Comic Sans MS" w:hAnsi="Comic Sans MS"/>
          <w:sz w:val="22"/>
          <w:szCs w:val="22"/>
        </w:rPr>
        <w:tab/>
      </w:r>
      <w:r w:rsidR="006C2326" w:rsidRPr="00004CBC">
        <w:rPr>
          <w:rFonts w:ascii="Comic Sans MS" w:hAnsi="Comic Sans MS"/>
          <w:sz w:val="22"/>
          <w:szCs w:val="22"/>
        </w:rPr>
        <w:t xml:space="preserve">Professor </w:t>
      </w:r>
      <w:r w:rsidR="00F31FE2" w:rsidRPr="00004CBC">
        <w:rPr>
          <w:rFonts w:ascii="Comic Sans MS" w:hAnsi="Comic Sans MS"/>
          <w:sz w:val="22"/>
          <w:szCs w:val="22"/>
        </w:rPr>
        <w:t xml:space="preserve">Jennifer </w:t>
      </w:r>
      <w:r w:rsidR="0040005B" w:rsidRPr="00004CBC">
        <w:rPr>
          <w:rFonts w:ascii="Comic Sans MS" w:hAnsi="Comic Sans MS"/>
          <w:sz w:val="22"/>
          <w:szCs w:val="22"/>
        </w:rPr>
        <w:t>(</w:t>
      </w:r>
      <w:r w:rsidR="00F31FE2" w:rsidRPr="00004CBC">
        <w:rPr>
          <w:rFonts w:ascii="Comic Sans MS" w:hAnsi="Comic Sans MS"/>
          <w:sz w:val="22"/>
          <w:szCs w:val="22"/>
        </w:rPr>
        <w:t>McCormick</w:t>
      </w:r>
      <w:r w:rsidR="0040005B" w:rsidRPr="00004CBC">
        <w:rPr>
          <w:rFonts w:ascii="Comic Sans MS" w:hAnsi="Comic Sans MS"/>
          <w:sz w:val="22"/>
          <w:szCs w:val="22"/>
        </w:rPr>
        <w:t>) Adams</w:t>
      </w:r>
      <w:r w:rsidR="006C2326" w:rsidRPr="00004CBC">
        <w:rPr>
          <w:rFonts w:ascii="Comic Sans MS" w:hAnsi="Comic Sans MS"/>
          <w:sz w:val="22"/>
          <w:szCs w:val="22"/>
        </w:rPr>
        <w:t>, B.S., M. Ed.</w:t>
      </w:r>
      <w:r w:rsidR="00F31FE2" w:rsidRPr="00004CBC">
        <w:rPr>
          <w:rFonts w:ascii="Comic Sans MS" w:hAnsi="Comic Sans MS"/>
          <w:sz w:val="22"/>
          <w:szCs w:val="22"/>
        </w:rPr>
        <w:tab/>
      </w:r>
      <w:r w:rsidR="00F31FE2" w:rsidRPr="00004CBC">
        <w:rPr>
          <w:rFonts w:ascii="Comic Sans MS" w:hAnsi="Comic Sans MS"/>
          <w:sz w:val="22"/>
          <w:szCs w:val="22"/>
        </w:rPr>
        <w:tab/>
      </w:r>
    </w:p>
    <w:p w:rsidR="00021921" w:rsidRPr="00004CBC" w:rsidRDefault="00021921" w:rsidP="00690A11">
      <w:pPr>
        <w:tabs>
          <w:tab w:val="left" w:pos="720"/>
          <w:tab w:val="left" w:pos="1440"/>
          <w:tab w:val="left" w:pos="2160"/>
        </w:tabs>
        <w:ind w:left="2160" w:hanging="2160"/>
        <w:rPr>
          <w:sz w:val="22"/>
          <w:szCs w:val="22"/>
        </w:rPr>
      </w:pPr>
      <w:r w:rsidRPr="00004CBC">
        <w:rPr>
          <w:rFonts w:ascii="Comic Sans MS" w:hAnsi="Comic Sans MS"/>
          <w:b/>
          <w:bCs/>
          <w:sz w:val="22"/>
          <w:szCs w:val="22"/>
        </w:rPr>
        <w:tab/>
      </w:r>
      <w:r w:rsidR="00F31FE2" w:rsidRPr="00004CBC">
        <w:rPr>
          <w:rFonts w:ascii="Comic Sans MS" w:hAnsi="Comic Sans MS"/>
          <w:b/>
          <w:bCs/>
          <w:sz w:val="22"/>
          <w:szCs w:val="22"/>
        </w:rPr>
        <w:t xml:space="preserve">E-mail: </w:t>
      </w:r>
      <w:r w:rsidR="00F31FE2" w:rsidRPr="00004CBC">
        <w:rPr>
          <w:rFonts w:ascii="Comic Sans MS" w:hAnsi="Comic Sans MS"/>
          <w:sz w:val="22"/>
          <w:szCs w:val="22"/>
        </w:rPr>
        <w:t xml:space="preserve"> </w:t>
      </w:r>
      <w:hyperlink r:id="rId8" w:history="1">
        <w:r w:rsidR="00955CC7" w:rsidRPr="00004CBC">
          <w:rPr>
            <w:rStyle w:val="Hyperlink"/>
            <w:rFonts w:ascii="Comic Sans MS" w:hAnsi="Comic Sans MS"/>
            <w:sz w:val="22"/>
            <w:szCs w:val="22"/>
          </w:rPr>
          <w:t>jmccormick5@mail.valenciacollege.edu</w:t>
        </w:r>
      </w:hyperlink>
      <w:r w:rsidR="0096251B" w:rsidRPr="00004CBC">
        <w:rPr>
          <w:sz w:val="22"/>
          <w:szCs w:val="22"/>
        </w:rPr>
        <w:tab/>
      </w:r>
      <w:r w:rsidR="0096251B" w:rsidRPr="00004CBC">
        <w:rPr>
          <w:rFonts w:ascii="Comic Sans MS" w:hAnsi="Comic Sans MS"/>
          <w:b/>
          <w:bCs/>
          <w:sz w:val="22"/>
          <w:szCs w:val="22"/>
        </w:rPr>
        <w:t xml:space="preserve">Phone:  </w:t>
      </w:r>
      <w:r w:rsidR="0096251B" w:rsidRPr="00004CBC">
        <w:rPr>
          <w:rFonts w:ascii="Comic Sans MS" w:hAnsi="Comic Sans MS"/>
          <w:sz w:val="22"/>
          <w:szCs w:val="22"/>
        </w:rPr>
        <w:t>407-582-2023</w:t>
      </w:r>
      <w:r w:rsidR="0096251B" w:rsidRPr="00004CBC">
        <w:rPr>
          <w:rFonts w:ascii="Comic Sans MS" w:hAnsi="Comic Sans MS"/>
          <w:b/>
          <w:bCs/>
          <w:sz w:val="22"/>
          <w:szCs w:val="22"/>
        </w:rPr>
        <w:t xml:space="preserve">  </w:t>
      </w:r>
      <w:r w:rsidR="0096251B" w:rsidRPr="00004CBC">
        <w:rPr>
          <w:rFonts w:ascii="Comic Sans MS" w:hAnsi="Comic Sans MS"/>
          <w:sz w:val="22"/>
          <w:szCs w:val="22"/>
        </w:rPr>
        <w:t xml:space="preserve"> </w:t>
      </w:r>
    </w:p>
    <w:p w:rsidR="00F31FE2" w:rsidRPr="00004CBC" w:rsidRDefault="00021921" w:rsidP="00021921">
      <w:pPr>
        <w:tabs>
          <w:tab w:val="left" w:pos="720"/>
          <w:tab w:val="left" w:pos="1440"/>
          <w:tab w:val="left" w:pos="2160"/>
        </w:tabs>
        <w:ind w:left="2160" w:hanging="2160"/>
        <w:rPr>
          <w:rFonts w:ascii="Comic Sans MS" w:hAnsi="Comic Sans MS"/>
          <w:sz w:val="22"/>
          <w:szCs w:val="22"/>
        </w:rPr>
      </w:pPr>
      <w:r w:rsidRPr="00004CBC">
        <w:rPr>
          <w:rFonts w:ascii="Comic Sans MS" w:hAnsi="Comic Sans MS"/>
          <w:b/>
          <w:bCs/>
          <w:sz w:val="22"/>
          <w:szCs w:val="22"/>
        </w:rPr>
        <w:tab/>
        <w:t>Faculty Front Door:</w:t>
      </w:r>
      <w:r w:rsidRPr="00004CBC">
        <w:rPr>
          <w:rFonts w:ascii="Comic Sans MS" w:hAnsi="Comic Sans MS"/>
          <w:sz w:val="22"/>
          <w:szCs w:val="22"/>
        </w:rPr>
        <w:t xml:space="preserve"> </w:t>
      </w:r>
      <w:hyperlink r:id="rId9" w:history="1">
        <w:r w:rsidR="000A3D9B" w:rsidRPr="00004CBC">
          <w:rPr>
            <w:rStyle w:val="Hyperlink"/>
            <w:rFonts w:ascii="Comic Sans MS" w:hAnsi="Comic Sans MS" w:cs="Arial"/>
            <w:sz w:val="22"/>
            <w:szCs w:val="22"/>
          </w:rPr>
          <w:t>http://frontdoor.valenciacollege.edu/?jmccormick5</w:t>
        </w:r>
      </w:hyperlink>
    </w:p>
    <w:p w:rsidR="00F86B26" w:rsidRPr="009F76A4" w:rsidRDefault="00021921" w:rsidP="009F76A4">
      <w:pPr>
        <w:tabs>
          <w:tab w:val="left" w:pos="720"/>
          <w:tab w:val="left" w:pos="1440"/>
          <w:tab w:val="left" w:pos="2160"/>
        </w:tabs>
        <w:ind w:left="2160" w:hanging="2160"/>
        <w:rPr>
          <w:rFonts w:ascii="Comic Sans MS" w:hAnsi="Comic Sans MS"/>
          <w:sz w:val="22"/>
          <w:szCs w:val="22"/>
          <w:highlight w:val="yellow"/>
        </w:rPr>
      </w:pPr>
      <w:r w:rsidRPr="00004CBC">
        <w:rPr>
          <w:rFonts w:ascii="Comic Sans MS" w:hAnsi="Comic Sans MS"/>
          <w:b/>
          <w:bCs/>
          <w:sz w:val="22"/>
          <w:szCs w:val="22"/>
        </w:rPr>
        <w:tab/>
      </w:r>
      <w:r w:rsidR="00F31FE2" w:rsidRPr="00004CBC">
        <w:rPr>
          <w:rFonts w:ascii="Comic Sans MS" w:hAnsi="Comic Sans MS"/>
          <w:b/>
          <w:bCs/>
          <w:sz w:val="22"/>
          <w:szCs w:val="22"/>
        </w:rPr>
        <w:t>Office</w:t>
      </w:r>
      <w:r w:rsidR="0096251B" w:rsidRPr="00004CBC">
        <w:rPr>
          <w:rFonts w:ascii="Comic Sans MS" w:hAnsi="Comic Sans MS"/>
          <w:b/>
          <w:bCs/>
          <w:sz w:val="22"/>
          <w:szCs w:val="22"/>
        </w:rPr>
        <w:t xml:space="preserve"> Hours</w:t>
      </w:r>
      <w:r w:rsidR="00F31FE2" w:rsidRPr="00004CBC">
        <w:rPr>
          <w:rFonts w:ascii="Comic Sans MS" w:hAnsi="Comic Sans MS"/>
          <w:b/>
          <w:bCs/>
          <w:sz w:val="22"/>
          <w:szCs w:val="22"/>
        </w:rPr>
        <w:t>:</w:t>
      </w:r>
      <w:r w:rsidR="000A016A" w:rsidRPr="00004CBC">
        <w:rPr>
          <w:rFonts w:ascii="Comic Sans MS" w:hAnsi="Comic Sans MS"/>
          <w:sz w:val="22"/>
          <w:szCs w:val="22"/>
        </w:rPr>
        <w:t xml:space="preserve">  </w:t>
      </w:r>
      <w:r w:rsidR="00527A90" w:rsidRPr="004978CC">
        <w:rPr>
          <w:rFonts w:ascii="Comic Sans MS" w:hAnsi="Comic Sans MS"/>
          <w:sz w:val="22"/>
          <w:szCs w:val="22"/>
        </w:rPr>
        <w:t>4</w:t>
      </w:r>
      <w:r w:rsidR="001D259D" w:rsidRPr="004978CC">
        <w:rPr>
          <w:rFonts w:ascii="Comic Sans MS" w:hAnsi="Comic Sans MS"/>
          <w:sz w:val="22"/>
          <w:szCs w:val="22"/>
        </w:rPr>
        <w:t>-235</w:t>
      </w:r>
      <w:r w:rsidR="00F31FE2" w:rsidRPr="004978CC">
        <w:rPr>
          <w:rFonts w:ascii="Comic Sans MS" w:hAnsi="Comic Sans MS"/>
          <w:sz w:val="22"/>
          <w:szCs w:val="22"/>
        </w:rPr>
        <w:t xml:space="preserve"> </w:t>
      </w:r>
      <w:r w:rsidR="009E3AF1" w:rsidRPr="004978CC">
        <w:rPr>
          <w:rFonts w:ascii="Comic Sans MS" w:hAnsi="Comic Sans MS"/>
          <w:sz w:val="22"/>
          <w:szCs w:val="22"/>
        </w:rPr>
        <w:t>(</w:t>
      </w:r>
      <w:r w:rsidR="00F31FE2" w:rsidRPr="004978CC">
        <w:rPr>
          <w:rFonts w:ascii="Comic Sans MS" w:hAnsi="Comic Sans MS"/>
          <w:sz w:val="22"/>
          <w:szCs w:val="22"/>
        </w:rPr>
        <w:t>or 4-216</w:t>
      </w:r>
      <w:r w:rsidR="009E3AF1" w:rsidRPr="004978CC">
        <w:rPr>
          <w:rFonts w:ascii="Comic Sans MS" w:hAnsi="Comic Sans MS"/>
          <w:sz w:val="22"/>
          <w:szCs w:val="22"/>
        </w:rPr>
        <w:t>)</w:t>
      </w:r>
      <w:r w:rsidR="009F76A4">
        <w:rPr>
          <w:rFonts w:ascii="Comic Sans MS" w:hAnsi="Comic Sans MS"/>
          <w:sz w:val="22"/>
          <w:szCs w:val="22"/>
          <w:highlight w:val="yellow"/>
        </w:rPr>
        <w:t xml:space="preserve"> (hours </w:t>
      </w:r>
      <w:proofErr w:type="spellStart"/>
      <w:proofErr w:type="gramStart"/>
      <w:r w:rsidR="009F76A4">
        <w:rPr>
          <w:rFonts w:ascii="Comic Sans MS" w:hAnsi="Comic Sans MS"/>
          <w:sz w:val="22"/>
          <w:szCs w:val="22"/>
          <w:highlight w:val="yellow"/>
        </w:rPr>
        <w:t>tbd</w:t>
      </w:r>
      <w:proofErr w:type="spellEnd"/>
      <w:proofErr w:type="gramEnd"/>
      <w:r w:rsidR="009F76A4">
        <w:rPr>
          <w:rFonts w:ascii="Comic Sans MS" w:hAnsi="Comic Sans MS"/>
          <w:sz w:val="22"/>
          <w:szCs w:val="22"/>
          <w:highlight w:val="yellow"/>
        </w:rPr>
        <w:t>)</w:t>
      </w:r>
    </w:p>
    <w:p w:rsidR="004978CC" w:rsidRPr="004978CC" w:rsidRDefault="004978CC" w:rsidP="00807D8F">
      <w:pPr>
        <w:tabs>
          <w:tab w:val="left" w:pos="720"/>
          <w:tab w:val="left" w:pos="1440"/>
          <w:tab w:val="left" w:pos="2160"/>
        </w:tabs>
        <w:ind w:left="2160" w:hanging="2160"/>
        <w:rPr>
          <w:rFonts w:ascii="Comic Sans MS" w:hAnsi="Comic Sans MS"/>
          <w:b/>
          <w:sz w:val="22"/>
          <w:szCs w:val="22"/>
        </w:rPr>
      </w:pPr>
      <w:r>
        <w:rPr>
          <w:rFonts w:ascii="Comic Sans MS" w:hAnsi="Comic Sans MS"/>
          <w:sz w:val="22"/>
          <w:szCs w:val="22"/>
        </w:rPr>
        <w:tab/>
      </w:r>
      <w:r w:rsidRPr="004978CC">
        <w:rPr>
          <w:rFonts w:ascii="Comic Sans MS" w:hAnsi="Comic Sans MS"/>
          <w:b/>
          <w:sz w:val="22"/>
          <w:szCs w:val="22"/>
        </w:rPr>
        <w:t xml:space="preserve">Virtual Hours via email:  </w:t>
      </w:r>
    </w:p>
    <w:p w:rsidR="00A55D84" w:rsidRPr="00004CBC" w:rsidRDefault="00B64939" w:rsidP="0042483F">
      <w:pPr>
        <w:tabs>
          <w:tab w:val="left" w:pos="720"/>
          <w:tab w:val="left" w:pos="1440"/>
          <w:tab w:val="left" w:pos="2160"/>
        </w:tabs>
        <w:ind w:left="2160" w:hanging="2160"/>
        <w:rPr>
          <w:rFonts w:ascii="Comic Sans MS" w:hAnsi="Comic Sans MS"/>
          <w:sz w:val="22"/>
          <w:szCs w:val="22"/>
        </w:rPr>
      </w:pPr>
      <w:r w:rsidRPr="00004CBC">
        <w:rPr>
          <w:rFonts w:ascii="Comic Sans MS" w:hAnsi="Comic Sans MS"/>
          <w:b/>
          <w:bCs/>
          <w:sz w:val="22"/>
          <w:szCs w:val="22"/>
        </w:rPr>
        <w:tab/>
      </w:r>
      <w:r w:rsidR="00F86B26" w:rsidRPr="00004CBC">
        <w:rPr>
          <w:rFonts w:ascii="Comic Sans MS" w:hAnsi="Comic Sans MS"/>
          <w:b/>
          <w:bCs/>
          <w:sz w:val="22"/>
          <w:szCs w:val="22"/>
        </w:rPr>
        <w:t>Math Department</w:t>
      </w:r>
      <w:r w:rsidR="00CD24F9" w:rsidRPr="00004CBC">
        <w:rPr>
          <w:rFonts w:ascii="Comic Sans MS" w:hAnsi="Comic Sans MS"/>
          <w:b/>
          <w:bCs/>
          <w:sz w:val="22"/>
          <w:szCs w:val="22"/>
        </w:rPr>
        <w:t xml:space="preserve"> office/p</w:t>
      </w:r>
      <w:r w:rsidR="00F31FE2" w:rsidRPr="00004CBC">
        <w:rPr>
          <w:rFonts w:ascii="Comic Sans MS" w:hAnsi="Comic Sans MS"/>
          <w:b/>
          <w:bCs/>
          <w:sz w:val="22"/>
          <w:szCs w:val="22"/>
        </w:rPr>
        <w:t>hone:</w:t>
      </w:r>
      <w:r w:rsidR="00F31FE2" w:rsidRPr="00004CBC">
        <w:rPr>
          <w:rFonts w:ascii="Comic Sans MS" w:hAnsi="Comic Sans MS"/>
          <w:sz w:val="22"/>
          <w:szCs w:val="22"/>
        </w:rPr>
        <w:t xml:space="preserve">  7-140 / 407-582-2451</w:t>
      </w:r>
    </w:p>
    <w:p w:rsidR="00807D8F" w:rsidRPr="00004CBC" w:rsidRDefault="00807D8F" w:rsidP="00F86B26">
      <w:pPr>
        <w:rPr>
          <w:rFonts w:ascii="Comic Sans MS" w:hAnsi="Comic Sans MS"/>
          <w:sz w:val="22"/>
          <w:szCs w:val="22"/>
        </w:rPr>
      </w:pPr>
    </w:p>
    <w:p w:rsidR="00F31FE2" w:rsidRPr="00004CBC" w:rsidRDefault="00690A11" w:rsidP="00655DCC">
      <w:pPr>
        <w:ind w:left="720" w:hanging="720"/>
        <w:rPr>
          <w:rFonts w:ascii="Comic Sans MS" w:hAnsi="Comic Sans MS"/>
          <w:b/>
          <w:bCs/>
          <w:sz w:val="22"/>
          <w:szCs w:val="22"/>
          <w:u w:val="single"/>
        </w:rPr>
      </w:pPr>
      <w:r w:rsidRPr="00004CBC">
        <w:rPr>
          <w:rFonts w:ascii="Comic Sans MS" w:hAnsi="Comic Sans MS"/>
          <w:b/>
          <w:bCs/>
          <w:sz w:val="22"/>
          <w:szCs w:val="22"/>
          <w:u w:val="single"/>
        </w:rPr>
        <w:t>Required Materials:</w:t>
      </w:r>
    </w:p>
    <w:p w:rsidR="00F31FE2" w:rsidRPr="00440ACC" w:rsidRDefault="00440ACC" w:rsidP="00440ACC">
      <w:pPr>
        <w:pStyle w:val="ListParagraph"/>
        <w:numPr>
          <w:ilvl w:val="0"/>
          <w:numId w:val="3"/>
        </w:numPr>
        <w:rPr>
          <w:rFonts w:ascii="Comic Sans MS" w:hAnsi="Comic Sans MS"/>
          <w:sz w:val="22"/>
          <w:szCs w:val="22"/>
        </w:rPr>
      </w:pPr>
      <w:proofErr w:type="spellStart"/>
      <w:r w:rsidRPr="00004CBC">
        <w:rPr>
          <w:rFonts w:ascii="Comic Sans MS" w:hAnsi="Comic Sans MS"/>
          <w:sz w:val="22"/>
          <w:szCs w:val="22"/>
        </w:rPr>
        <w:t>MyMathLab</w:t>
      </w:r>
      <w:proofErr w:type="spellEnd"/>
      <w:r>
        <w:rPr>
          <w:rFonts w:ascii="Comic Sans MS" w:hAnsi="Comic Sans MS"/>
          <w:sz w:val="22"/>
          <w:szCs w:val="22"/>
        </w:rPr>
        <w:t xml:space="preserve"> Access Code (this is required for homework and contains an e</w:t>
      </w:r>
      <w:r w:rsidR="000B5964">
        <w:rPr>
          <w:rFonts w:ascii="Comic Sans MS" w:hAnsi="Comic Sans MS"/>
          <w:sz w:val="22"/>
          <w:szCs w:val="22"/>
        </w:rPr>
        <w:t>-</w:t>
      </w:r>
      <w:r>
        <w:rPr>
          <w:rFonts w:ascii="Comic Sans MS" w:hAnsi="Comic Sans MS"/>
          <w:sz w:val="22"/>
          <w:szCs w:val="22"/>
        </w:rPr>
        <w:t>book)</w:t>
      </w:r>
    </w:p>
    <w:p w:rsidR="00105567" w:rsidRPr="00004CBC" w:rsidRDefault="00551712" w:rsidP="00A12195">
      <w:pPr>
        <w:pStyle w:val="ListParagraph"/>
        <w:numPr>
          <w:ilvl w:val="0"/>
          <w:numId w:val="3"/>
        </w:numPr>
        <w:rPr>
          <w:rFonts w:ascii="Comic Sans MS" w:hAnsi="Comic Sans MS"/>
          <w:bCs/>
          <w:sz w:val="22"/>
          <w:szCs w:val="22"/>
        </w:rPr>
      </w:pPr>
      <w:r w:rsidRPr="00004CBC">
        <w:rPr>
          <w:rFonts w:ascii="Comic Sans MS" w:hAnsi="Comic Sans MS"/>
          <w:sz w:val="22"/>
          <w:szCs w:val="22"/>
        </w:rPr>
        <w:t xml:space="preserve">Calculator: </w:t>
      </w:r>
      <w:r w:rsidR="00105567" w:rsidRPr="00004CBC">
        <w:rPr>
          <w:rFonts w:ascii="Comic Sans MS" w:hAnsi="Comic Sans MS"/>
          <w:sz w:val="22"/>
          <w:szCs w:val="22"/>
        </w:rPr>
        <w:t>A graphing or scientific calculator will be useful in this course to assist with decimal calculations and some numerical manipulations.  A TI-83/84 (Plus) is recommended and is what your instructor will use for demonstrations.  Other TI models and other manufactured brands are acceptable as well, but may not follow the same keystrokes.</w:t>
      </w:r>
    </w:p>
    <w:p w:rsidR="00F86F9D" w:rsidRPr="00F86F9D" w:rsidRDefault="00105567" w:rsidP="00F86F9D">
      <w:pPr>
        <w:pStyle w:val="ListParagraph"/>
        <w:numPr>
          <w:ilvl w:val="0"/>
          <w:numId w:val="3"/>
        </w:numPr>
        <w:rPr>
          <w:rFonts w:ascii="Comic Sans MS" w:hAnsi="Comic Sans MS"/>
          <w:bCs/>
          <w:sz w:val="22"/>
          <w:szCs w:val="22"/>
        </w:rPr>
      </w:pPr>
      <w:r w:rsidRPr="00004CBC">
        <w:rPr>
          <w:rFonts w:ascii="Comic Sans MS" w:hAnsi="Comic Sans MS"/>
          <w:sz w:val="22"/>
          <w:szCs w:val="22"/>
        </w:rPr>
        <w:t>Pencils</w:t>
      </w:r>
      <w:r w:rsidR="00551712" w:rsidRPr="00004CBC">
        <w:rPr>
          <w:rFonts w:ascii="Comic Sans MS" w:hAnsi="Comic Sans MS"/>
          <w:sz w:val="22"/>
          <w:szCs w:val="22"/>
        </w:rPr>
        <w:t xml:space="preserve">, Erasers, Notebook: Tests must be done in pencil. </w:t>
      </w:r>
      <w:r w:rsidRPr="00004CBC">
        <w:rPr>
          <w:rFonts w:ascii="Comic Sans MS" w:hAnsi="Comic Sans MS"/>
          <w:sz w:val="22"/>
          <w:szCs w:val="22"/>
        </w:rPr>
        <w:t xml:space="preserve">A notebook is </w:t>
      </w:r>
      <w:r w:rsidRPr="00F86F9D">
        <w:rPr>
          <w:rFonts w:ascii="Comic Sans MS" w:hAnsi="Comic Sans MS"/>
          <w:sz w:val="22"/>
          <w:szCs w:val="22"/>
        </w:rPr>
        <w:t>recommended to hold notes and assignments.</w:t>
      </w:r>
    </w:p>
    <w:p w:rsidR="00F86F9D" w:rsidRPr="00F86F9D" w:rsidRDefault="00F86F9D" w:rsidP="00F86F9D">
      <w:pPr>
        <w:rPr>
          <w:rFonts w:ascii="Comic Sans MS" w:hAnsi="Comic Sans MS"/>
          <w:b/>
          <w:bCs/>
          <w:sz w:val="22"/>
          <w:szCs w:val="22"/>
          <w:u w:val="single"/>
        </w:rPr>
      </w:pPr>
      <w:r>
        <w:rPr>
          <w:rFonts w:ascii="Comic Sans MS" w:hAnsi="Comic Sans MS"/>
          <w:b/>
          <w:bCs/>
          <w:sz w:val="22"/>
          <w:szCs w:val="22"/>
          <w:u w:val="single"/>
        </w:rPr>
        <w:t>Optional</w:t>
      </w:r>
      <w:r w:rsidRPr="00F86F9D">
        <w:rPr>
          <w:rFonts w:ascii="Comic Sans MS" w:hAnsi="Comic Sans MS"/>
          <w:b/>
          <w:bCs/>
          <w:sz w:val="22"/>
          <w:szCs w:val="22"/>
          <w:u w:val="single"/>
        </w:rPr>
        <w:t xml:space="preserve"> Materials:</w:t>
      </w:r>
    </w:p>
    <w:p w:rsidR="00440ACC" w:rsidRPr="00F86F9D" w:rsidRDefault="00F86F9D" w:rsidP="00F86F9D">
      <w:pPr>
        <w:pStyle w:val="ListParagraph"/>
        <w:numPr>
          <w:ilvl w:val="0"/>
          <w:numId w:val="3"/>
        </w:numPr>
        <w:rPr>
          <w:rFonts w:ascii="Comic Sans MS" w:hAnsi="Comic Sans MS"/>
          <w:bCs/>
          <w:sz w:val="22"/>
          <w:szCs w:val="22"/>
        </w:rPr>
      </w:pPr>
      <w:r w:rsidRPr="00F86F9D">
        <w:rPr>
          <w:rFonts w:ascii="Comic Sans MS" w:hAnsi="Comic Sans MS"/>
          <w:sz w:val="22"/>
          <w:szCs w:val="22"/>
        </w:rPr>
        <w:t>A Survey of Mathematics with Applications 9/e</w:t>
      </w:r>
      <w:r>
        <w:rPr>
          <w:rFonts w:ascii="Comic Sans MS" w:hAnsi="Comic Sans MS"/>
          <w:sz w:val="22"/>
          <w:szCs w:val="22"/>
        </w:rPr>
        <w:t xml:space="preserve"> by Angel, Abbott, &amp; </w:t>
      </w:r>
      <w:proofErr w:type="spellStart"/>
      <w:r>
        <w:rPr>
          <w:rFonts w:ascii="Comic Sans MS" w:hAnsi="Comic Sans MS"/>
          <w:sz w:val="22"/>
          <w:szCs w:val="22"/>
        </w:rPr>
        <w:t>Runde</w:t>
      </w:r>
      <w:proofErr w:type="spellEnd"/>
    </w:p>
    <w:p w:rsidR="00F31FE2" w:rsidRPr="00004CBC" w:rsidRDefault="00F31FE2" w:rsidP="00105567">
      <w:pPr>
        <w:pStyle w:val="ListParagraph"/>
        <w:rPr>
          <w:rFonts w:ascii="Comic Sans MS" w:hAnsi="Comic Sans MS"/>
          <w:bCs/>
          <w:sz w:val="22"/>
          <w:szCs w:val="22"/>
        </w:rPr>
      </w:pPr>
      <w:r w:rsidRPr="00004CBC">
        <w:rPr>
          <w:rFonts w:ascii="Comic Sans MS" w:hAnsi="Comic Sans MS"/>
          <w:b/>
          <w:bCs/>
          <w:sz w:val="22"/>
          <w:szCs w:val="22"/>
        </w:rPr>
        <w:tab/>
      </w:r>
      <w:r w:rsidRPr="00004CBC">
        <w:rPr>
          <w:rFonts w:ascii="Comic Sans MS" w:hAnsi="Comic Sans MS"/>
          <w:b/>
          <w:bCs/>
          <w:sz w:val="22"/>
          <w:szCs w:val="22"/>
        </w:rPr>
        <w:tab/>
      </w:r>
      <w:r w:rsidRPr="00004CBC">
        <w:rPr>
          <w:rFonts w:ascii="Comic Sans MS" w:hAnsi="Comic Sans MS"/>
          <w:b/>
          <w:bCs/>
          <w:sz w:val="22"/>
          <w:szCs w:val="22"/>
        </w:rPr>
        <w:tab/>
      </w:r>
      <w:r w:rsidRPr="00004CBC">
        <w:rPr>
          <w:rFonts w:ascii="Comic Sans MS" w:hAnsi="Comic Sans MS"/>
          <w:b/>
          <w:bCs/>
          <w:sz w:val="22"/>
          <w:szCs w:val="22"/>
        </w:rPr>
        <w:tab/>
      </w:r>
      <w:r w:rsidRPr="00004CBC">
        <w:rPr>
          <w:rFonts w:ascii="Comic Sans MS" w:hAnsi="Comic Sans MS"/>
          <w:b/>
          <w:bCs/>
          <w:sz w:val="22"/>
          <w:szCs w:val="22"/>
        </w:rPr>
        <w:tab/>
      </w:r>
      <w:r w:rsidRPr="00004CBC">
        <w:rPr>
          <w:rFonts w:ascii="Comic Sans MS" w:hAnsi="Comic Sans MS"/>
          <w:b/>
          <w:bCs/>
          <w:sz w:val="22"/>
          <w:szCs w:val="22"/>
        </w:rPr>
        <w:tab/>
      </w:r>
      <w:r w:rsidRPr="00004CBC">
        <w:rPr>
          <w:rFonts w:ascii="Comic Sans MS" w:hAnsi="Comic Sans MS"/>
          <w:b/>
          <w:bCs/>
          <w:sz w:val="22"/>
          <w:szCs w:val="22"/>
        </w:rPr>
        <w:tab/>
      </w:r>
      <w:r w:rsidRPr="00004CBC">
        <w:rPr>
          <w:rFonts w:ascii="Comic Sans MS" w:hAnsi="Comic Sans MS"/>
          <w:b/>
          <w:bCs/>
          <w:sz w:val="22"/>
          <w:szCs w:val="22"/>
        </w:rPr>
        <w:tab/>
      </w:r>
    </w:p>
    <w:p w:rsidR="00AE20FF" w:rsidRPr="00004CBC" w:rsidRDefault="00AE20FF" w:rsidP="00AE20FF">
      <w:pPr>
        <w:pStyle w:val="Style1"/>
        <w:tabs>
          <w:tab w:val="left" w:pos="720"/>
        </w:tabs>
        <w:rPr>
          <w:rFonts w:ascii="Comic Sans MS" w:hAnsi="Comic Sans MS"/>
          <w:sz w:val="22"/>
          <w:szCs w:val="22"/>
        </w:rPr>
      </w:pPr>
      <w:r w:rsidRPr="00004CBC">
        <w:rPr>
          <w:rFonts w:ascii="Comic Sans MS" w:hAnsi="Comic Sans MS"/>
          <w:b/>
          <w:bCs/>
          <w:sz w:val="22"/>
          <w:szCs w:val="22"/>
          <w:u w:val="single"/>
        </w:rPr>
        <w:t>Course Description:</w:t>
      </w:r>
      <w:r w:rsidR="00A60440" w:rsidRPr="00004CBC">
        <w:rPr>
          <w:rFonts w:ascii="Comic Sans MS" w:hAnsi="Comic Sans MS"/>
          <w:sz w:val="22"/>
          <w:szCs w:val="22"/>
        </w:rPr>
        <w:t xml:space="preserve">  </w:t>
      </w:r>
      <w:r w:rsidR="00A60440" w:rsidRPr="00004CBC">
        <w:rPr>
          <w:rFonts w:ascii="Comic Sans MS" w:hAnsi="Comic Sans MS"/>
          <w:sz w:val="22"/>
          <w:szCs w:val="22"/>
        </w:rPr>
        <w:tab/>
      </w:r>
      <w:r w:rsidR="00A60440" w:rsidRPr="00004CBC">
        <w:rPr>
          <w:rFonts w:ascii="Comic Sans MS" w:hAnsi="Comic Sans MS"/>
          <w:sz w:val="22"/>
          <w:szCs w:val="22"/>
        </w:rPr>
        <w:tab/>
      </w:r>
      <w:r w:rsidR="00A60440" w:rsidRPr="00004CBC">
        <w:rPr>
          <w:rFonts w:ascii="Comic Sans MS" w:hAnsi="Comic Sans MS"/>
          <w:sz w:val="22"/>
          <w:szCs w:val="22"/>
        </w:rPr>
        <w:tab/>
        <w:t>Credit Hours: 3</w:t>
      </w:r>
    </w:p>
    <w:p w:rsidR="00853FA6" w:rsidRDefault="00853FA6" w:rsidP="00F86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Style w:val="cprereq1"/>
          <w:rFonts w:ascii="Comic Sans MS" w:hAnsi="Comic Sans MS" w:cs="Arial"/>
          <w:color w:val="000000"/>
          <w:sz w:val="22"/>
          <w:szCs w:val="22"/>
        </w:rPr>
      </w:pPr>
      <w:r w:rsidRPr="00853FA6">
        <w:rPr>
          <w:rStyle w:val="cprereq1"/>
          <w:rFonts w:ascii="Comic Sans MS" w:hAnsi="Comic Sans MS" w:cs="Arial"/>
          <w:color w:val="000000"/>
          <w:sz w:val="22"/>
          <w:szCs w:val="22"/>
        </w:rPr>
        <w:t xml:space="preserve">Prerequisite: Minimum grade of C in MAT 0018C or higher. </w:t>
      </w:r>
    </w:p>
    <w:p w:rsidR="00105567" w:rsidRDefault="00853FA6" w:rsidP="00F86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Style w:val="cprereq1"/>
          <w:rFonts w:ascii="Comic Sans MS" w:hAnsi="Comic Sans MS" w:cs="Arial"/>
          <w:color w:val="000000"/>
          <w:sz w:val="22"/>
          <w:szCs w:val="22"/>
        </w:rPr>
      </w:pPr>
      <w:r w:rsidRPr="00853FA6">
        <w:rPr>
          <w:rStyle w:val="cprereq1"/>
          <w:rFonts w:ascii="Comic Sans MS" w:hAnsi="Comic Sans MS" w:cs="Arial"/>
          <w:color w:val="000000"/>
          <w:sz w:val="22"/>
          <w:szCs w:val="22"/>
        </w:rPr>
        <w:t>Topics include systematic counting, probability, statistics, geometry, sets, logic, and the history of mathematics. Gordon Rule course. Minimum grade of C required if MGF 1106 is used to satisfy Gordon Rule and general education requirements. This course is not a prerequisite for any other mathematics course. Credit may not be given for both MGF 1106 and MGF 2106 not for MGF 1106 and MGF 2202.</w:t>
      </w:r>
    </w:p>
    <w:p w:rsidR="00853FA6" w:rsidRPr="00853FA6" w:rsidRDefault="00853FA6" w:rsidP="00F86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bCs/>
          <w:sz w:val="22"/>
          <w:szCs w:val="22"/>
          <w:u w:val="single"/>
        </w:rPr>
      </w:pPr>
    </w:p>
    <w:p w:rsidR="00DD0106" w:rsidRDefault="00DD0106" w:rsidP="00DD0106">
      <w:pPr>
        <w:tabs>
          <w:tab w:val="left" w:pos="2880"/>
          <w:tab w:val="left" w:pos="6120"/>
        </w:tabs>
        <w:ind w:right="-720"/>
        <w:rPr>
          <w:rFonts w:ascii="Comic Sans MS" w:hAnsi="Comic Sans MS"/>
          <w:b/>
          <w:bCs/>
          <w:sz w:val="22"/>
          <w:szCs w:val="22"/>
          <w:u w:val="single"/>
        </w:rPr>
      </w:pPr>
      <w:r w:rsidRPr="00DD0106">
        <w:rPr>
          <w:rFonts w:ascii="Comic Sans MS" w:hAnsi="Comic Sans MS"/>
          <w:b/>
          <w:bCs/>
          <w:sz w:val="22"/>
          <w:szCs w:val="22"/>
          <w:u w:val="single"/>
        </w:rPr>
        <w:t>Course Outcomes:</w:t>
      </w:r>
    </w:p>
    <w:p w:rsidR="00DD0106" w:rsidRPr="00DD0106" w:rsidRDefault="00DD0106" w:rsidP="00DD0106">
      <w:pPr>
        <w:pStyle w:val="ListParagraph"/>
        <w:numPr>
          <w:ilvl w:val="0"/>
          <w:numId w:val="3"/>
        </w:numPr>
        <w:tabs>
          <w:tab w:val="left" w:pos="2880"/>
          <w:tab w:val="left" w:pos="6120"/>
        </w:tabs>
        <w:ind w:right="-720"/>
        <w:rPr>
          <w:rFonts w:ascii="Comic Sans MS" w:hAnsi="Comic Sans MS"/>
          <w:sz w:val="22"/>
          <w:szCs w:val="22"/>
        </w:rPr>
      </w:pPr>
      <w:r w:rsidRPr="00DD0106">
        <w:rPr>
          <w:rFonts w:ascii="Comic Sans MS" w:hAnsi="Comic Sans MS"/>
          <w:sz w:val="22"/>
          <w:szCs w:val="22"/>
        </w:rPr>
        <w:t xml:space="preserve">Demonstrate an understanding of mathematical topics beyond algebra: sets, logic, </w:t>
      </w:r>
      <w:proofErr w:type="gramStart"/>
      <w:r w:rsidRPr="00DD0106">
        <w:rPr>
          <w:rFonts w:ascii="Comic Sans MS" w:hAnsi="Comic Sans MS"/>
          <w:sz w:val="22"/>
          <w:szCs w:val="22"/>
        </w:rPr>
        <w:t>probability</w:t>
      </w:r>
      <w:proofErr w:type="gramEnd"/>
      <w:r w:rsidRPr="00DD0106">
        <w:rPr>
          <w:rFonts w:ascii="Comic Sans MS" w:hAnsi="Comic Sans MS"/>
          <w:sz w:val="22"/>
          <w:szCs w:val="22"/>
        </w:rPr>
        <w:t>, counting methods, geometry and statistics.</w:t>
      </w:r>
    </w:p>
    <w:p w:rsidR="00DD0106" w:rsidRPr="00DD0106" w:rsidRDefault="00DD0106" w:rsidP="00DD0106">
      <w:pPr>
        <w:pStyle w:val="ListParagraph"/>
        <w:numPr>
          <w:ilvl w:val="0"/>
          <w:numId w:val="3"/>
        </w:numPr>
        <w:tabs>
          <w:tab w:val="left" w:pos="2880"/>
          <w:tab w:val="left" w:pos="6120"/>
        </w:tabs>
        <w:ind w:right="-720"/>
        <w:rPr>
          <w:rFonts w:ascii="Comic Sans MS" w:hAnsi="Comic Sans MS"/>
          <w:sz w:val="22"/>
          <w:szCs w:val="22"/>
        </w:rPr>
      </w:pPr>
      <w:r w:rsidRPr="00DD0106">
        <w:rPr>
          <w:rFonts w:ascii="Comic Sans MS" w:hAnsi="Comic Sans MS"/>
          <w:sz w:val="22"/>
          <w:szCs w:val="22"/>
        </w:rPr>
        <w:t>Implement the fundamental methods of each topic in various applications of mathematics.</w:t>
      </w:r>
    </w:p>
    <w:p w:rsidR="00DD0106" w:rsidRPr="00DD0106" w:rsidRDefault="00DD0106" w:rsidP="00DD0106">
      <w:pPr>
        <w:pStyle w:val="ListParagraph"/>
        <w:numPr>
          <w:ilvl w:val="0"/>
          <w:numId w:val="3"/>
        </w:numPr>
        <w:tabs>
          <w:tab w:val="left" w:pos="2880"/>
          <w:tab w:val="left" w:pos="6120"/>
        </w:tabs>
        <w:ind w:right="-720"/>
        <w:rPr>
          <w:rFonts w:ascii="Comic Sans MS" w:hAnsi="Comic Sans MS"/>
          <w:sz w:val="22"/>
          <w:szCs w:val="22"/>
        </w:rPr>
      </w:pPr>
      <w:r w:rsidRPr="00DD0106">
        <w:rPr>
          <w:rFonts w:ascii="Comic Sans MS" w:hAnsi="Comic Sans MS"/>
          <w:sz w:val="22"/>
          <w:szCs w:val="22"/>
        </w:rPr>
        <w:t>Recognize the historical development of mathematical ideas and concepts.</w:t>
      </w:r>
    </w:p>
    <w:p w:rsidR="005A67DA" w:rsidRDefault="005A67DA" w:rsidP="00C52367">
      <w:pPr>
        <w:tabs>
          <w:tab w:val="left" w:pos="2880"/>
          <w:tab w:val="left" w:pos="6120"/>
        </w:tabs>
        <w:ind w:right="-720"/>
        <w:rPr>
          <w:rFonts w:ascii="Comic Sans MS" w:hAnsi="Comic Sans MS"/>
          <w:b/>
          <w:bCs/>
          <w:sz w:val="22"/>
          <w:szCs w:val="22"/>
          <w:u w:val="single"/>
        </w:rPr>
      </w:pPr>
    </w:p>
    <w:p w:rsidR="00CE5C2F" w:rsidRPr="00004CBC" w:rsidRDefault="00AE20FF" w:rsidP="00C52367">
      <w:pPr>
        <w:tabs>
          <w:tab w:val="left" w:pos="2880"/>
          <w:tab w:val="left" w:pos="6120"/>
        </w:tabs>
        <w:ind w:right="-720"/>
        <w:rPr>
          <w:rFonts w:ascii="Comic Sans MS" w:hAnsi="Comic Sans MS"/>
          <w:sz w:val="22"/>
          <w:szCs w:val="22"/>
        </w:rPr>
      </w:pPr>
      <w:r w:rsidRPr="00004CBC">
        <w:rPr>
          <w:rFonts w:ascii="Comic Sans MS" w:hAnsi="Comic Sans MS"/>
          <w:b/>
          <w:bCs/>
          <w:sz w:val="22"/>
          <w:szCs w:val="22"/>
          <w:u w:val="single"/>
        </w:rPr>
        <w:t>Course Outline:</w:t>
      </w:r>
      <w:r w:rsidRPr="00004CBC">
        <w:rPr>
          <w:rFonts w:ascii="Comic Sans MS" w:hAnsi="Comic Sans MS"/>
          <w:sz w:val="22"/>
          <w:szCs w:val="22"/>
        </w:rPr>
        <w:t xml:space="preserve"> </w:t>
      </w:r>
      <w:r w:rsidR="00C52367" w:rsidRPr="00004CBC">
        <w:rPr>
          <w:rFonts w:ascii="Comic Sans MS" w:hAnsi="Comic Sans MS"/>
          <w:sz w:val="22"/>
          <w:szCs w:val="22"/>
        </w:rPr>
        <w:t>(A lesson schedule for the term can be found at the end of this document)</w:t>
      </w:r>
    </w:p>
    <w:p w:rsidR="00CE5C2F" w:rsidRPr="00944A28" w:rsidRDefault="00C50E01" w:rsidP="00D969EE">
      <w:pPr>
        <w:tabs>
          <w:tab w:val="left" w:pos="2880"/>
          <w:tab w:val="left" w:pos="3600"/>
          <w:tab w:val="left" w:pos="4320"/>
          <w:tab w:val="left" w:pos="6120"/>
        </w:tabs>
        <w:ind w:right="-720"/>
        <w:rPr>
          <w:rFonts w:ascii="Comic Sans MS" w:hAnsi="Comic Sans MS"/>
          <w:sz w:val="22"/>
          <w:szCs w:val="22"/>
        </w:rPr>
      </w:pPr>
      <w:r w:rsidRPr="00944A28">
        <w:rPr>
          <w:rFonts w:ascii="Comic Sans MS" w:hAnsi="Comic Sans MS"/>
          <w:sz w:val="22"/>
          <w:szCs w:val="22"/>
        </w:rPr>
        <w:t>Chapter 2 Set Theory</w:t>
      </w:r>
      <w:r w:rsidR="00B77EC9" w:rsidRPr="00944A28">
        <w:rPr>
          <w:rFonts w:ascii="Comic Sans MS" w:hAnsi="Comic Sans MS"/>
          <w:sz w:val="22"/>
          <w:szCs w:val="22"/>
        </w:rPr>
        <w:t xml:space="preserve"> </w:t>
      </w:r>
      <w:r w:rsidRPr="00944A28">
        <w:rPr>
          <w:rFonts w:ascii="Comic Sans MS" w:hAnsi="Comic Sans MS"/>
          <w:sz w:val="22"/>
          <w:szCs w:val="22"/>
        </w:rPr>
        <w:t>(2.1 – 2.5</w:t>
      </w:r>
      <w:r w:rsidR="00F841CC" w:rsidRPr="00944A28">
        <w:rPr>
          <w:rFonts w:ascii="Comic Sans MS" w:hAnsi="Comic Sans MS"/>
          <w:sz w:val="22"/>
          <w:szCs w:val="22"/>
        </w:rPr>
        <w:t xml:space="preserve">) </w:t>
      </w:r>
      <w:r w:rsidR="00004CBC" w:rsidRPr="00944A28">
        <w:rPr>
          <w:rFonts w:ascii="Comic Sans MS" w:hAnsi="Comic Sans MS"/>
          <w:sz w:val="22"/>
          <w:szCs w:val="22"/>
        </w:rPr>
        <w:t xml:space="preserve">     </w:t>
      </w:r>
    </w:p>
    <w:p w:rsidR="00CE5C2F" w:rsidRPr="00944A28" w:rsidRDefault="00CE5C2F" w:rsidP="00D969EE">
      <w:pPr>
        <w:tabs>
          <w:tab w:val="left" w:pos="2880"/>
          <w:tab w:val="left" w:pos="3600"/>
          <w:tab w:val="left" w:pos="4320"/>
          <w:tab w:val="left" w:pos="6120"/>
        </w:tabs>
        <w:ind w:right="-720"/>
        <w:rPr>
          <w:rFonts w:ascii="Comic Sans MS" w:hAnsi="Comic Sans MS"/>
          <w:sz w:val="22"/>
          <w:szCs w:val="22"/>
        </w:rPr>
      </w:pPr>
      <w:r w:rsidRPr="00944A28">
        <w:rPr>
          <w:rFonts w:ascii="Comic Sans MS" w:hAnsi="Comic Sans MS"/>
          <w:sz w:val="22"/>
          <w:szCs w:val="22"/>
        </w:rPr>
        <w:t>Chapter 3 Logic</w:t>
      </w:r>
      <w:r w:rsidR="00B77EC9" w:rsidRPr="00944A28">
        <w:rPr>
          <w:rFonts w:ascii="Comic Sans MS" w:hAnsi="Comic Sans MS"/>
          <w:sz w:val="22"/>
          <w:szCs w:val="22"/>
        </w:rPr>
        <w:t xml:space="preserve"> </w:t>
      </w:r>
      <w:r w:rsidR="009F76A4" w:rsidRPr="00944A28">
        <w:rPr>
          <w:rFonts w:ascii="Comic Sans MS" w:hAnsi="Comic Sans MS"/>
          <w:sz w:val="22"/>
          <w:szCs w:val="22"/>
        </w:rPr>
        <w:t>(3.1 – 3.6</w:t>
      </w:r>
      <w:r w:rsidRPr="00944A28">
        <w:rPr>
          <w:rFonts w:ascii="Comic Sans MS" w:hAnsi="Comic Sans MS"/>
          <w:sz w:val="22"/>
          <w:szCs w:val="22"/>
        </w:rPr>
        <w:t>)</w:t>
      </w:r>
      <w:r w:rsidR="00004CBC" w:rsidRPr="00944A28">
        <w:rPr>
          <w:rFonts w:ascii="Comic Sans MS" w:hAnsi="Comic Sans MS"/>
          <w:sz w:val="22"/>
          <w:szCs w:val="22"/>
        </w:rPr>
        <w:t xml:space="preserve">                 </w:t>
      </w:r>
    </w:p>
    <w:p w:rsidR="00AE20FF" w:rsidRPr="00944A28" w:rsidRDefault="00944A28" w:rsidP="00D969EE">
      <w:pPr>
        <w:tabs>
          <w:tab w:val="left" w:pos="2880"/>
          <w:tab w:val="left" w:pos="6120"/>
        </w:tabs>
        <w:ind w:right="-720"/>
        <w:rPr>
          <w:rFonts w:ascii="Comic Sans MS" w:hAnsi="Comic Sans MS"/>
          <w:sz w:val="22"/>
          <w:szCs w:val="22"/>
        </w:rPr>
      </w:pPr>
      <w:r w:rsidRPr="00944A28">
        <w:rPr>
          <w:rFonts w:ascii="Comic Sans MS" w:hAnsi="Comic Sans MS"/>
          <w:sz w:val="22"/>
          <w:szCs w:val="22"/>
        </w:rPr>
        <w:t>Chapter 9</w:t>
      </w:r>
      <w:r w:rsidR="00CE5C2F" w:rsidRPr="00944A28">
        <w:rPr>
          <w:rFonts w:ascii="Comic Sans MS" w:hAnsi="Comic Sans MS"/>
          <w:sz w:val="22"/>
          <w:szCs w:val="22"/>
        </w:rPr>
        <w:t xml:space="preserve"> Geometry</w:t>
      </w:r>
      <w:r w:rsidR="00B77EC9" w:rsidRPr="00944A28">
        <w:rPr>
          <w:rFonts w:ascii="Comic Sans MS" w:hAnsi="Comic Sans MS"/>
          <w:sz w:val="22"/>
          <w:szCs w:val="22"/>
        </w:rPr>
        <w:t xml:space="preserve"> </w:t>
      </w:r>
      <w:r w:rsidR="00D969EE" w:rsidRPr="00944A28">
        <w:rPr>
          <w:rFonts w:ascii="Comic Sans MS" w:hAnsi="Comic Sans MS"/>
          <w:sz w:val="22"/>
          <w:szCs w:val="22"/>
        </w:rPr>
        <w:t>(</w:t>
      </w:r>
      <w:r w:rsidRPr="00944A28">
        <w:rPr>
          <w:rFonts w:ascii="Comic Sans MS" w:hAnsi="Comic Sans MS"/>
          <w:sz w:val="22"/>
          <w:szCs w:val="22"/>
        </w:rPr>
        <w:t>9.1 - 9.4</w:t>
      </w:r>
      <w:r w:rsidR="00D969EE" w:rsidRPr="00944A28">
        <w:rPr>
          <w:rFonts w:ascii="Comic Sans MS" w:hAnsi="Comic Sans MS"/>
          <w:sz w:val="22"/>
          <w:szCs w:val="22"/>
        </w:rPr>
        <w:t>)</w:t>
      </w:r>
    </w:p>
    <w:p w:rsidR="00D969EE" w:rsidRPr="00944A28" w:rsidRDefault="00944A28" w:rsidP="00D969EE">
      <w:pPr>
        <w:tabs>
          <w:tab w:val="left" w:pos="2880"/>
          <w:tab w:val="left" w:pos="6120"/>
        </w:tabs>
        <w:ind w:right="-720"/>
        <w:rPr>
          <w:rFonts w:ascii="Comic Sans MS" w:hAnsi="Comic Sans MS"/>
          <w:sz w:val="22"/>
          <w:szCs w:val="22"/>
        </w:rPr>
      </w:pPr>
      <w:r w:rsidRPr="00944A28">
        <w:rPr>
          <w:rFonts w:ascii="Comic Sans MS" w:hAnsi="Comic Sans MS"/>
          <w:sz w:val="22"/>
          <w:szCs w:val="22"/>
        </w:rPr>
        <w:t>Chapter 12</w:t>
      </w:r>
      <w:r w:rsidR="00004CBC" w:rsidRPr="00944A28">
        <w:rPr>
          <w:rFonts w:ascii="Comic Sans MS" w:hAnsi="Comic Sans MS"/>
          <w:sz w:val="22"/>
          <w:szCs w:val="22"/>
        </w:rPr>
        <w:t xml:space="preserve"> Counting Methods &amp; Probability Theory (1</w:t>
      </w:r>
      <w:r w:rsidRPr="00944A28">
        <w:rPr>
          <w:rFonts w:ascii="Comic Sans MS" w:hAnsi="Comic Sans MS"/>
          <w:sz w:val="22"/>
          <w:szCs w:val="22"/>
        </w:rPr>
        <w:t>2</w:t>
      </w:r>
      <w:r w:rsidR="00004CBC" w:rsidRPr="00944A28">
        <w:rPr>
          <w:rFonts w:ascii="Comic Sans MS" w:hAnsi="Comic Sans MS"/>
          <w:sz w:val="22"/>
          <w:szCs w:val="22"/>
        </w:rPr>
        <w:t>.1-1</w:t>
      </w:r>
      <w:r w:rsidRPr="00944A28">
        <w:rPr>
          <w:rFonts w:ascii="Comic Sans MS" w:hAnsi="Comic Sans MS"/>
          <w:sz w:val="22"/>
          <w:szCs w:val="22"/>
        </w:rPr>
        <w:t>2.10</w:t>
      </w:r>
      <w:r w:rsidR="00004CBC" w:rsidRPr="00944A28">
        <w:rPr>
          <w:rFonts w:ascii="Comic Sans MS" w:hAnsi="Comic Sans MS"/>
          <w:sz w:val="22"/>
          <w:szCs w:val="22"/>
        </w:rPr>
        <w:t>)</w:t>
      </w:r>
    </w:p>
    <w:p w:rsidR="00004CBC" w:rsidRDefault="00944A28" w:rsidP="00D969EE">
      <w:pPr>
        <w:tabs>
          <w:tab w:val="left" w:pos="2880"/>
          <w:tab w:val="left" w:pos="6120"/>
        </w:tabs>
        <w:ind w:right="-720"/>
        <w:rPr>
          <w:rFonts w:ascii="Comic Sans MS" w:hAnsi="Comic Sans MS"/>
          <w:sz w:val="22"/>
          <w:szCs w:val="22"/>
        </w:rPr>
      </w:pPr>
      <w:r w:rsidRPr="00944A28">
        <w:rPr>
          <w:rFonts w:ascii="Comic Sans MS" w:hAnsi="Comic Sans MS"/>
          <w:sz w:val="22"/>
          <w:szCs w:val="22"/>
        </w:rPr>
        <w:t>Chapter 13 Statistics (13.1 – 13.6</w:t>
      </w:r>
      <w:r w:rsidR="00004CBC" w:rsidRPr="00944A28">
        <w:rPr>
          <w:rFonts w:ascii="Comic Sans MS" w:hAnsi="Comic Sans MS"/>
          <w:sz w:val="22"/>
          <w:szCs w:val="22"/>
        </w:rPr>
        <w:t>)</w:t>
      </w:r>
      <w:r w:rsidR="00004CBC" w:rsidRPr="00004CBC">
        <w:rPr>
          <w:rFonts w:ascii="Comic Sans MS" w:hAnsi="Comic Sans MS"/>
          <w:sz w:val="22"/>
          <w:szCs w:val="22"/>
        </w:rPr>
        <w:t xml:space="preserve">  </w:t>
      </w:r>
    </w:p>
    <w:p w:rsidR="009F76A4" w:rsidRDefault="009F76A4" w:rsidP="00D969EE">
      <w:pPr>
        <w:tabs>
          <w:tab w:val="left" w:pos="2880"/>
          <w:tab w:val="left" w:pos="6120"/>
        </w:tabs>
        <w:ind w:right="-720"/>
        <w:rPr>
          <w:rFonts w:ascii="Comic Sans MS" w:hAnsi="Comic Sans MS"/>
          <w:sz w:val="22"/>
          <w:szCs w:val="22"/>
        </w:rPr>
      </w:pPr>
      <w:r>
        <w:rPr>
          <w:rFonts w:ascii="Comic Sans MS" w:hAnsi="Comic Sans MS"/>
          <w:sz w:val="22"/>
          <w:szCs w:val="22"/>
        </w:rPr>
        <w:t>Study Skills (Time Management, Note</w:t>
      </w:r>
      <w:r w:rsidR="00944A28">
        <w:rPr>
          <w:rFonts w:ascii="Comic Sans MS" w:hAnsi="Comic Sans MS"/>
          <w:sz w:val="22"/>
          <w:szCs w:val="22"/>
        </w:rPr>
        <w:t xml:space="preserve"> T</w:t>
      </w:r>
      <w:r>
        <w:rPr>
          <w:rFonts w:ascii="Comic Sans MS" w:hAnsi="Comic Sans MS"/>
          <w:sz w:val="22"/>
          <w:szCs w:val="22"/>
        </w:rPr>
        <w:t>aking, Test Prep, Learning Styles</w:t>
      </w:r>
      <w:r w:rsidR="00944A28">
        <w:rPr>
          <w:rFonts w:ascii="Comic Sans MS" w:hAnsi="Comic Sans MS"/>
          <w:sz w:val="22"/>
          <w:szCs w:val="22"/>
        </w:rPr>
        <w:t>, Using Resources</w:t>
      </w:r>
      <w:r w:rsidR="00DD0106">
        <w:rPr>
          <w:rFonts w:ascii="Comic Sans MS" w:hAnsi="Comic Sans MS"/>
          <w:sz w:val="22"/>
          <w:szCs w:val="22"/>
        </w:rPr>
        <w:t>, Goals</w:t>
      </w:r>
      <w:r>
        <w:rPr>
          <w:rFonts w:ascii="Comic Sans MS" w:hAnsi="Comic Sans MS"/>
          <w:sz w:val="22"/>
          <w:szCs w:val="22"/>
        </w:rPr>
        <w:t>)</w:t>
      </w:r>
    </w:p>
    <w:p w:rsidR="00004CBC" w:rsidRDefault="00004CBC" w:rsidP="00D969EE">
      <w:pPr>
        <w:tabs>
          <w:tab w:val="left" w:pos="2880"/>
          <w:tab w:val="left" w:pos="6120"/>
        </w:tabs>
        <w:ind w:right="-720"/>
        <w:rPr>
          <w:rFonts w:ascii="Comic Sans MS" w:hAnsi="Comic Sans MS"/>
          <w:b/>
          <w:bCs/>
          <w:sz w:val="22"/>
          <w:szCs w:val="22"/>
          <w:u w:val="single"/>
        </w:rPr>
      </w:pPr>
    </w:p>
    <w:p w:rsidR="00D57497" w:rsidRDefault="00D57497" w:rsidP="00F86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bCs/>
          <w:sz w:val="22"/>
          <w:szCs w:val="22"/>
          <w:u w:val="single"/>
        </w:rPr>
      </w:pPr>
      <w:r>
        <w:rPr>
          <w:rFonts w:ascii="Comic Sans MS" w:hAnsi="Comic Sans MS"/>
          <w:b/>
          <w:bCs/>
          <w:sz w:val="22"/>
          <w:szCs w:val="22"/>
          <w:u w:val="single"/>
        </w:rPr>
        <w:t>How our hybrid class will work:</w:t>
      </w:r>
    </w:p>
    <w:p w:rsidR="00D57497" w:rsidRPr="00D57497" w:rsidRDefault="00D57497" w:rsidP="00F86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Cs/>
          <w:sz w:val="22"/>
          <w:szCs w:val="22"/>
        </w:rPr>
      </w:pPr>
      <w:r>
        <w:rPr>
          <w:rFonts w:ascii="Comic Sans MS" w:hAnsi="Comic Sans MS"/>
          <w:bCs/>
          <w:sz w:val="22"/>
          <w:szCs w:val="22"/>
        </w:rPr>
        <w:t xml:space="preserve">We will meet once a week for learning activities and homework questions.  You will not receive a standard lecture in class.  </w:t>
      </w:r>
      <w:r w:rsidR="00A32EF0">
        <w:rPr>
          <w:rFonts w:ascii="Comic Sans MS" w:hAnsi="Comic Sans MS"/>
          <w:bCs/>
          <w:sz w:val="22"/>
          <w:szCs w:val="22"/>
        </w:rPr>
        <w:t xml:space="preserve">Before you come to class each week, read the assigned sections and watch the accompanying video lessons.  </w:t>
      </w:r>
      <w:bookmarkStart w:id="0" w:name="_GoBack"/>
      <w:bookmarkEnd w:id="0"/>
      <w:r>
        <w:rPr>
          <w:rFonts w:ascii="Comic Sans MS" w:hAnsi="Comic Sans MS"/>
          <w:bCs/>
          <w:sz w:val="22"/>
          <w:szCs w:val="22"/>
        </w:rPr>
        <w:t xml:space="preserve"> </w:t>
      </w:r>
      <w:proofErr w:type="gramStart"/>
      <w:r>
        <w:rPr>
          <w:rFonts w:ascii="Comic Sans MS" w:hAnsi="Comic Sans MS"/>
          <w:bCs/>
          <w:sz w:val="22"/>
          <w:szCs w:val="22"/>
        </w:rPr>
        <w:t>can</w:t>
      </w:r>
      <w:proofErr w:type="gramEnd"/>
      <w:r>
        <w:rPr>
          <w:rFonts w:ascii="Comic Sans MS" w:hAnsi="Comic Sans MS"/>
          <w:bCs/>
          <w:sz w:val="22"/>
          <w:szCs w:val="22"/>
        </w:rPr>
        <w:t xml:space="preserve"> be found in our Blackboard</w:t>
      </w:r>
    </w:p>
    <w:p w:rsidR="00D57497" w:rsidRDefault="00D57497" w:rsidP="00F86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bCs/>
          <w:sz w:val="22"/>
          <w:szCs w:val="22"/>
          <w:u w:val="single"/>
        </w:rPr>
      </w:pPr>
    </w:p>
    <w:p w:rsidR="00D57497" w:rsidRDefault="00D57497" w:rsidP="00F86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bCs/>
          <w:sz w:val="22"/>
          <w:szCs w:val="22"/>
          <w:u w:val="single"/>
        </w:rPr>
      </w:pPr>
    </w:p>
    <w:p w:rsidR="00F86B26" w:rsidRPr="00004CBC" w:rsidRDefault="00F86B26" w:rsidP="00F86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sidRPr="00004CBC">
        <w:rPr>
          <w:rFonts w:ascii="Comic Sans MS" w:hAnsi="Comic Sans MS"/>
          <w:b/>
          <w:bCs/>
          <w:sz w:val="22"/>
          <w:szCs w:val="22"/>
          <w:u w:val="single"/>
        </w:rPr>
        <w:t>Attendance:</w:t>
      </w:r>
      <w:r w:rsidRPr="00004CBC">
        <w:rPr>
          <w:rFonts w:ascii="Comic Sans MS" w:hAnsi="Comic Sans MS"/>
          <w:sz w:val="22"/>
          <w:szCs w:val="22"/>
        </w:rPr>
        <w:t xml:space="preserve">  </w:t>
      </w:r>
      <w:r w:rsidR="00166F83" w:rsidRPr="00004CBC">
        <w:rPr>
          <w:rFonts w:ascii="Comic Sans MS" w:hAnsi="Comic Sans MS"/>
          <w:sz w:val="22"/>
          <w:szCs w:val="22"/>
        </w:rPr>
        <w:t>P</w:t>
      </w:r>
      <w:r w:rsidRPr="00004CBC">
        <w:rPr>
          <w:rFonts w:ascii="Comic Sans MS" w:hAnsi="Comic Sans MS"/>
          <w:sz w:val="22"/>
          <w:szCs w:val="22"/>
        </w:rPr>
        <w:t xml:space="preserve">articipation </w:t>
      </w:r>
      <w:r w:rsidR="00166F83" w:rsidRPr="00004CBC">
        <w:rPr>
          <w:rFonts w:ascii="Comic Sans MS" w:hAnsi="Comic Sans MS"/>
          <w:sz w:val="22"/>
          <w:szCs w:val="22"/>
        </w:rPr>
        <w:t xml:space="preserve">in class discussions </w:t>
      </w:r>
      <w:r w:rsidRPr="00004CBC">
        <w:rPr>
          <w:rFonts w:ascii="Comic Sans MS" w:hAnsi="Comic Sans MS"/>
          <w:sz w:val="22"/>
          <w:szCs w:val="22"/>
        </w:rPr>
        <w:t>play</w:t>
      </w:r>
      <w:r w:rsidR="00166F83" w:rsidRPr="00004CBC">
        <w:rPr>
          <w:rFonts w:ascii="Comic Sans MS" w:hAnsi="Comic Sans MS"/>
          <w:sz w:val="22"/>
          <w:szCs w:val="22"/>
        </w:rPr>
        <w:t>s</w:t>
      </w:r>
      <w:r w:rsidRPr="00004CBC">
        <w:rPr>
          <w:rFonts w:ascii="Comic Sans MS" w:hAnsi="Comic Sans MS"/>
          <w:sz w:val="22"/>
          <w:szCs w:val="22"/>
        </w:rPr>
        <w:t xml:space="preserve"> a significant role in your success in this course.  Students are responsible for all course material or a</w:t>
      </w:r>
      <w:r w:rsidR="00166F83" w:rsidRPr="00004CBC">
        <w:rPr>
          <w:rFonts w:ascii="Comic Sans MS" w:hAnsi="Comic Sans MS"/>
          <w:sz w:val="22"/>
          <w:szCs w:val="22"/>
        </w:rPr>
        <w:t xml:space="preserve">nnouncements presented in </w:t>
      </w:r>
      <w:r w:rsidR="000C56DB" w:rsidRPr="00004CBC">
        <w:rPr>
          <w:rFonts w:ascii="Comic Sans MS" w:hAnsi="Comic Sans MS"/>
          <w:sz w:val="22"/>
          <w:szCs w:val="22"/>
        </w:rPr>
        <w:t>class</w:t>
      </w:r>
      <w:r w:rsidR="00166F83" w:rsidRPr="00004CBC">
        <w:rPr>
          <w:rFonts w:ascii="Comic Sans MS" w:hAnsi="Comic Sans MS"/>
          <w:sz w:val="22"/>
          <w:szCs w:val="22"/>
        </w:rPr>
        <w:t>.</w:t>
      </w:r>
      <w:r w:rsidRPr="00004CBC">
        <w:rPr>
          <w:rFonts w:ascii="Comic Sans MS" w:hAnsi="Comic Sans MS"/>
          <w:sz w:val="22"/>
          <w:szCs w:val="22"/>
        </w:rPr>
        <w:t xml:space="preserve">  </w:t>
      </w:r>
      <w:r w:rsidR="00CB683C" w:rsidRPr="00004CBC">
        <w:rPr>
          <w:rFonts w:ascii="Comic Sans MS" w:hAnsi="Comic Sans MS"/>
          <w:sz w:val="22"/>
          <w:szCs w:val="22"/>
        </w:rPr>
        <w:t>Arriving late or leaving class early is disruptive to others and should be kept to a minimum.  As a courtesy to others it is also necessary to turn off all cell phones and other electronic devices before entering the classroom.</w:t>
      </w:r>
      <w:r w:rsidR="0042483F">
        <w:rPr>
          <w:rFonts w:ascii="Comic Sans MS" w:hAnsi="Comic Sans MS"/>
          <w:sz w:val="22"/>
          <w:szCs w:val="22"/>
        </w:rPr>
        <w:t xml:space="preserve">  I do not withdraw students due to non-attendance.  Withdrawal is your responsibility.</w:t>
      </w:r>
    </w:p>
    <w:p w:rsidR="00CB683C" w:rsidRPr="00004CBC" w:rsidRDefault="00CB683C" w:rsidP="00F86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p>
    <w:p w:rsidR="00CB683C" w:rsidRPr="00004CBC" w:rsidRDefault="00F86B26" w:rsidP="00F31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sidRPr="00004CBC">
        <w:rPr>
          <w:rFonts w:ascii="Comic Sans MS" w:hAnsi="Comic Sans MS"/>
          <w:b/>
          <w:bCs/>
          <w:sz w:val="22"/>
          <w:szCs w:val="22"/>
          <w:u w:val="single"/>
        </w:rPr>
        <w:t>Communication:</w:t>
      </w:r>
      <w:r w:rsidRPr="00004CBC">
        <w:rPr>
          <w:rFonts w:ascii="Comic Sans MS" w:hAnsi="Comic Sans MS"/>
          <w:sz w:val="22"/>
          <w:szCs w:val="22"/>
        </w:rPr>
        <w:t xml:space="preserve"> </w:t>
      </w:r>
      <w:r w:rsidR="00CB683C" w:rsidRPr="00004CBC">
        <w:rPr>
          <w:rFonts w:ascii="Comic Sans MS" w:hAnsi="Comic Sans MS"/>
          <w:sz w:val="22"/>
          <w:szCs w:val="22"/>
        </w:rPr>
        <w:t>Other than face-to-face contact in the classroom, e-mail will be our primary form of communication.  Important changes to assignments or test dates may conveyed through your atlas e-mail account, so, it is important that you check it on a regular basis.  When emailing your professor, please include your name and class information so that I can respond efficiently.</w:t>
      </w:r>
      <w:r w:rsidR="00E432BB" w:rsidRPr="00004CBC">
        <w:rPr>
          <w:rFonts w:ascii="Comic Sans MS" w:hAnsi="Comic Sans MS"/>
          <w:sz w:val="22"/>
          <w:szCs w:val="22"/>
        </w:rPr>
        <w:tab/>
      </w:r>
    </w:p>
    <w:p w:rsidR="00004CBC" w:rsidRPr="00004CBC" w:rsidRDefault="00004CBC" w:rsidP="00F31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0"/>
        <w:rPr>
          <w:rFonts w:ascii="Comic Sans MS" w:hAnsi="Comic Sans MS"/>
          <w:b/>
          <w:bCs/>
          <w:sz w:val="22"/>
          <w:szCs w:val="22"/>
          <w:u w:val="single"/>
        </w:rPr>
      </w:pPr>
    </w:p>
    <w:p w:rsidR="00C63327" w:rsidRPr="00004CBC" w:rsidRDefault="00DA033E" w:rsidP="00F31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0"/>
        <w:rPr>
          <w:rFonts w:ascii="Comic Sans MS" w:hAnsi="Comic Sans MS"/>
          <w:sz w:val="22"/>
          <w:szCs w:val="22"/>
        </w:rPr>
      </w:pPr>
      <w:r>
        <w:rPr>
          <w:rFonts w:ascii="Comic Sans MS" w:hAnsi="Comic Sans MS"/>
          <w:b/>
          <w:bCs/>
          <w:sz w:val="22"/>
          <w:szCs w:val="22"/>
          <w:u w:val="single"/>
        </w:rPr>
        <w:t>Grade Evaluation</w:t>
      </w:r>
      <w:r w:rsidR="00116E11">
        <w:rPr>
          <w:rFonts w:ascii="Comic Sans MS" w:hAnsi="Comic Sans MS"/>
          <w:b/>
          <w:bCs/>
          <w:sz w:val="22"/>
          <w:szCs w:val="22"/>
          <w:u w:val="single"/>
        </w:rPr>
        <w:t xml:space="preserve"> </w:t>
      </w:r>
      <w:r w:rsidR="00F31FE2" w:rsidRPr="00004CBC">
        <w:rPr>
          <w:rFonts w:ascii="Comic Sans MS" w:hAnsi="Comic Sans MS"/>
          <w:b/>
          <w:bCs/>
          <w:sz w:val="22"/>
          <w:szCs w:val="22"/>
          <w:u w:val="single"/>
        </w:rPr>
        <w:t>&amp;</w:t>
      </w:r>
      <w:r w:rsidR="00116E11">
        <w:rPr>
          <w:rFonts w:ascii="Comic Sans MS" w:hAnsi="Comic Sans MS"/>
          <w:b/>
          <w:bCs/>
          <w:sz w:val="22"/>
          <w:szCs w:val="22"/>
          <w:u w:val="single"/>
        </w:rPr>
        <w:t xml:space="preserve"> Make-Up Policies</w:t>
      </w:r>
      <w:r w:rsidR="00F31FE2" w:rsidRPr="00004CBC">
        <w:rPr>
          <w:rFonts w:ascii="Comic Sans MS" w:hAnsi="Comic Sans MS"/>
          <w:b/>
          <w:bCs/>
          <w:sz w:val="22"/>
          <w:szCs w:val="22"/>
          <w:u w:val="single"/>
        </w:rPr>
        <w:t>:</w:t>
      </w:r>
      <w:r w:rsidR="00F31FE2" w:rsidRPr="00004CBC">
        <w:rPr>
          <w:rFonts w:ascii="Comic Sans MS" w:hAnsi="Comic Sans MS"/>
          <w:sz w:val="22"/>
          <w:szCs w:val="22"/>
        </w:rPr>
        <w:t xml:space="preserve">  Your grade in this class is determined based on the grades </w:t>
      </w:r>
      <w:r w:rsidR="00936B62" w:rsidRPr="00004CBC">
        <w:rPr>
          <w:rFonts w:ascii="Comic Sans MS" w:hAnsi="Comic Sans MS"/>
          <w:sz w:val="22"/>
          <w:szCs w:val="22"/>
        </w:rPr>
        <w:t xml:space="preserve">you earn on tests, </w:t>
      </w:r>
      <w:r w:rsidR="00B03CD6" w:rsidRPr="00004CBC">
        <w:rPr>
          <w:rFonts w:ascii="Comic Sans MS" w:hAnsi="Comic Sans MS"/>
          <w:sz w:val="22"/>
          <w:szCs w:val="22"/>
        </w:rPr>
        <w:t>projects</w:t>
      </w:r>
      <w:r w:rsidR="00936B62" w:rsidRPr="00004CBC">
        <w:rPr>
          <w:rFonts w:ascii="Comic Sans MS" w:hAnsi="Comic Sans MS"/>
          <w:sz w:val="22"/>
          <w:szCs w:val="22"/>
        </w:rPr>
        <w:t>, and homework</w:t>
      </w:r>
      <w:r w:rsidR="0092135D">
        <w:rPr>
          <w:rFonts w:ascii="Comic Sans MS" w:hAnsi="Comic Sans MS"/>
          <w:sz w:val="22"/>
          <w:szCs w:val="22"/>
        </w:rPr>
        <w:t xml:space="preserve">.  Your </w:t>
      </w:r>
      <w:r w:rsidR="00F31FE2" w:rsidRPr="00004CBC">
        <w:rPr>
          <w:rFonts w:ascii="Comic Sans MS" w:hAnsi="Comic Sans MS"/>
          <w:sz w:val="22"/>
          <w:szCs w:val="22"/>
        </w:rPr>
        <w:t xml:space="preserve">letter grade </w:t>
      </w:r>
      <w:r w:rsidR="0092135D">
        <w:rPr>
          <w:rFonts w:ascii="Comic Sans MS" w:hAnsi="Comic Sans MS"/>
          <w:sz w:val="22"/>
          <w:szCs w:val="22"/>
        </w:rPr>
        <w:t xml:space="preserve">will be </w:t>
      </w:r>
      <w:r w:rsidR="00F31FE2" w:rsidRPr="00004CBC">
        <w:rPr>
          <w:rFonts w:ascii="Comic Sans MS" w:hAnsi="Comic Sans MS"/>
          <w:sz w:val="22"/>
          <w:szCs w:val="22"/>
        </w:rPr>
        <w:t>based on the standa</w:t>
      </w:r>
      <w:r w:rsidR="004145CD" w:rsidRPr="00004CBC">
        <w:rPr>
          <w:rFonts w:ascii="Comic Sans MS" w:hAnsi="Comic Sans MS"/>
          <w:sz w:val="22"/>
          <w:szCs w:val="22"/>
        </w:rPr>
        <w:t xml:space="preserve">rd 100 point percentage scale.  </w:t>
      </w:r>
      <w:r w:rsidR="0092135D">
        <w:rPr>
          <w:rFonts w:ascii="Comic Sans MS" w:hAnsi="Comic Sans MS"/>
          <w:sz w:val="22"/>
          <w:szCs w:val="22"/>
        </w:rPr>
        <w:t xml:space="preserve">You can access your current grades in the </w:t>
      </w:r>
      <w:proofErr w:type="spellStart"/>
      <w:r w:rsidR="0092135D">
        <w:rPr>
          <w:rFonts w:ascii="Comic Sans MS" w:hAnsi="Comic Sans MS"/>
          <w:sz w:val="22"/>
          <w:szCs w:val="22"/>
        </w:rPr>
        <w:t>MyMathLab</w:t>
      </w:r>
      <w:proofErr w:type="spellEnd"/>
      <w:r w:rsidR="0092135D">
        <w:rPr>
          <w:rFonts w:ascii="Comic Sans MS" w:hAnsi="Comic Sans MS"/>
          <w:sz w:val="22"/>
          <w:szCs w:val="22"/>
        </w:rPr>
        <w:t xml:space="preserve"> gradebook.  I</w:t>
      </w:r>
      <w:r w:rsidR="004145CD" w:rsidRPr="00004CBC">
        <w:rPr>
          <w:rFonts w:ascii="Comic Sans MS" w:hAnsi="Comic Sans MS"/>
          <w:sz w:val="22"/>
          <w:szCs w:val="22"/>
        </w:rPr>
        <w:t>t is important that you keep up with homework and attend all class meetings.</w:t>
      </w:r>
    </w:p>
    <w:p w:rsidR="001A0F68" w:rsidRPr="00004CBC" w:rsidRDefault="001E414D" w:rsidP="00CB538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0"/>
        <w:ind w:left="720"/>
        <w:rPr>
          <w:rFonts w:ascii="Comic Sans MS" w:hAnsi="Comic Sans MS"/>
          <w:sz w:val="22"/>
          <w:szCs w:val="22"/>
        </w:rPr>
      </w:pPr>
      <w:r w:rsidRPr="00004CBC">
        <w:rPr>
          <w:rFonts w:ascii="Comic Sans MS" w:hAnsi="Comic Sans MS"/>
          <w:b/>
          <w:sz w:val="22"/>
          <w:szCs w:val="22"/>
        </w:rPr>
        <w:t>Chapter Tests (6</w:t>
      </w:r>
      <w:r w:rsidR="00691BDF" w:rsidRPr="00004CBC">
        <w:rPr>
          <w:rFonts w:ascii="Comic Sans MS" w:hAnsi="Comic Sans MS"/>
          <w:b/>
          <w:sz w:val="22"/>
          <w:szCs w:val="22"/>
        </w:rPr>
        <w:t>0</w:t>
      </w:r>
      <w:r w:rsidR="00F31FE2" w:rsidRPr="00004CBC">
        <w:rPr>
          <w:rFonts w:ascii="Comic Sans MS" w:hAnsi="Comic Sans MS"/>
          <w:b/>
          <w:sz w:val="22"/>
          <w:szCs w:val="22"/>
        </w:rPr>
        <w:t>%):</w:t>
      </w:r>
      <w:r w:rsidR="00F31FE2" w:rsidRPr="00004CBC">
        <w:rPr>
          <w:rFonts w:ascii="Comic Sans MS" w:hAnsi="Comic Sans MS"/>
          <w:sz w:val="22"/>
          <w:szCs w:val="22"/>
        </w:rPr>
        <w:t xml:space="preserve">  </w:t>
      </w:r>
      <w:r w:rsidR="00690A11" w:rsidRPr="00004CBC">
        <w:rPr>
          <w:rFonts w:ascii="Comic Sans MS" w:hAnsi="Comic Sans MS"/>
          <w:sz w:val="22"/>
          <w:szCs w:val="22"/>
        </w:rPr>
        <w:t xml:space="preserve">There will be no </w:t>
      </w:r>
      <w:r w:rsidR="00F31FE2" w:rsidRPr="00004CBC">
        <w:rPr>
          <w:rFonts w:ascii="Comic Sans MS" w:hAnsi="Comic Sans MS"/>
          <w:sz w:val="22"/>
          <w:szCs w:val="22"/>
        </w:rPr>
        <w:t>make-up tests.  If you inform me that you will be unable to attend a test day PRIOR to that day, we can make arrangements for you to take your test in the testing center.  However, if you miss</w:t>
      </w:r>
      <w:r w:rsidR="00655DCC" w:rsidRPr="00004CBC">
        <w:rPr>
          <w:rFonts w:ascii="Comic Sans MS" w:hAnsi="Comic Sans MS"/>
          <w:sz w:val="22"/>
          <w:szCs w:val="22"/>
        </w:rPr>
        <w:t xml:space="preserve"> a </w:t>
      </w:r>
      <w:r w:rsidR="00F31FE2" w:rsidRPr="00004CBC">
        <w:rPr>
          <w:rFonts w:ascii="Comic Sans MS" w:hAnsi="Comic Sans MS"/>
          <w:sz w:val="22"/>
          <w:szCs w:val="22"/>
        </w:rPr>
        <w:t xml:space="preserve">chapter test, or if any of your chapter test scores is lower than your final exam grade, the grade you earn on the final exam will replace your lowest test score.  </w:t>
      </w:r>
      <w:r w:rsidR="00D06F9F" w:rsidRPr="00004CBC">
        <w:rPr>
          <w:rFonts w:ascii="Comic Sans MS" w:hAnsi="Comic Sans MS"/>
          <w:sz w:val="22"/>
          <w:szCs w:val="22"/>
        </w:rPr>
        <w:t>The best way to study for tests (after you’ve completed all the assigned homework</w:t>
      </w:r>
      <w:r w:rsidR="004B7C1D" w:rsidRPr="00004CBC">
        <w:rPr>
          <w:rFonts w:ascii="Comic Sans MS" w:hAnsi="Comic Sans MS"/>
          <w:sz w:val="22"/>
          <w:szCs w:val="22"/>
        </w:rPr>
        <w:t>!</w:t>
      </w:r>
      <w:r w:rsidR="00D06F9F" w:rsidRPr="00004CBC">
        <w:rPr>
          <w:rFonts w:ascii="Comic Sans MS" w:hAnsi="Comic Sans MS"/>
          <w:sz w:val="22"/>
          <w:szCs w:val="22"/>
        </w:rPr>
        <w:t>), is to practice more problems from the text book similar to those assigned.</w:t>
      </w:r>
    </w:p>
    <w:p w:rsidR="00F86B26" w:rsidRPr="00004CBC" w:rsidRDefault="000A0A9D" w:rsidP="00CB538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720"/>
        <w:rPr>
          <w:rFonts w:ascii="Comic Sans MS" w:hAnsi="Comic Sans MS"/>
          <w:sz w:val="22"/>
          <w:szCs w:val="22"/>
        </w:rPr>
      </w:pPr>
      <w:r w:rsidRPr="00004CBC">
        <w:rPr>
          <w:rFonts w:ascii="Comic Sans MS" w:hAnsi="Comic Sans MS"/>
          <w:b/>
          <w:sz w:val="22"/>
          <w:szCs w:val="22"/>
        </w:rPr>
        <w:t xml:space="preserve">Projects </w:t>
      </w:r>
      <w:r w:rsidR="00691BDF" w:rsidRPr="00004CBC">
        <w:rPr>
          <w:rFonts w:ascii="Comic Sans MS" w:hAnsi="Comic Sans MS"/>
          <w:b/>
          <w:sz w:val="22"/>
          <w:szCs w:val="22"/>
        </w:rPr>
        <w:t>(20</w:t>
      </w:r>
      <w:r w:rsidR="00F86B26" w:rsidRPr="00004CBC">
        <w:rPr>
          <w:rFonts w:ascii="Comic Sans MS" w:hAnsi="Comic Sans MS"/>
          <w:b/>
          <w:sz w:val="22"/>
          <w:szCs w:val="22"/>
        </w:rPr>
        <w:t>%):</w:t>
      </w:r>
      <w:r w:rsidR="00F86B26" w:rsidRPr="00004CBC">
        <w:rPr>
          <w:rFonts w:ascii="Comic Sans MS" w:hAnsi="Comic Sans MS"/>
          <w:sz w:val="22"/>
          <w:szCs w:val="22"/>
        </w:rPr>
        <w:t xml:space="preserve">  </w:t>
      </w:r>
      <w:r w:rsidR="00365AD9" w:rsidRPr="00004CBC">
        <w:rPr>
          <w:rFonts w:ascii="Comic Sans MS" w:hAnsi="Comic Sans MS"/>
          <w:sz w:val="22"/>
          <w:szCs w:val="22"/>
        </w:rPr>
        <w:t xml:space="preserve">There will be a </w:t>
      </w:r>
      <w:r w:rsidR="00564443" w:rsidRPr="00004CBC">
        <w:rPr>
          <w:rFonts w:ascii="Comic Sans MS" w:hAnsi="Comic Sans MS"/>
          <w:sz w:val="22"/>
          <w:szCs w:val="22"/>
        </w:rPr>
        <w:t xml:space="preserve">(50 point) </w:t>
      </w:r>
      <w:r w:rsidR="00365AD9" w:rsidRPr="00004CBC">
        <w:rPr>
          <w:rFonts w:ascii="Comic Sans MS" w:hAnsi="Comic Sans MS"/>
          <w:sz w:val="22"/>
          <w:szCs w:val="22"/>
        </w:rPr>
        <w:t>project for every chapter.</w:t>
      </w:r>
      <w:r w:rsidR="00564443" w:rsidRPr="00004CBC">
        <w:rPr>
          <w:rFonts w:ascii="Comic Sans MS" w:hAnsi="Comic Sans MS"/>
          <w:sz w:val="22"/>
          <w:szCs w:val="22"/>
        </w:rPr>
        <w:t xml:space="preserve">  </w:t>
      </w:r>
      <w:r w:rsidR="00836141">
        <w:rPr>
          <w:rFonts w:ascii="Comic Sans MS" w:hAnsi="Comic Sans MS"/>
          <w:sz w:val="22"/>
          <w:szCs w:val="22"/>
        </w:rPr>
        <w:t>Projects may be submitted as a hard copy</w:t>
      </w:r>
      <w:r w:rsidR="009834F7">
        <w:rPr>
          <w:rFonts w:ascii="Comic Sans MS" w:hAnsi="Comic Sans MS"/>
          <w:sz w:val="22"/>
          <w:szCs w:val="22"/>
        </w:rPr>
        <w:t xml:space="preserve"> in class, or an electronic copy through email.  They may be submitted early, but l</w:t>
      </w:r>
      <w:r w:rsidR="00564443" w:rsidRPr="00004CBC">
        <w:rPr>
          <w:rFonts w:ascii="Comic Sans MS" w:hAnsi="Comic Sans MS"/>
          <w:sz w:val="22"/>
          <w:szCs w:val="22"/>
        </w:rPr>
        <w:t>ate projects will be docked 1 point per calendar day after the due date.</w:t>
      </w:r>
      <w:r w:rsidR="00365AD9" w:rsidRPr="00004CBC">
        <w:rPr>
          <w:rFonts w:ascii="Comic Sans MS" w:hAnsi="Comic Sans MS"/>
          <w:sz w:val="22"/>
          <w:szCs w:val="22"/>
        </w:rPr>
        <w:t xml:space="preserve">  </w:t>
      </w:r>
      <w:r w:rsidR="004145CD" w:rsidRPr="00004CBC">
        <w:rPr>
          <w:rFonts w:ascii="Comic Sans MS" w:hAnsi="Comic Sans MS"/>
          <w:sz w:val="22"/>
          <w:szCs w:val="22"/>
        </w:rPr>
        <w:t xml:space="preserve">Attendance and participation are factored into </w:t>
      </w:r>
      <w:r w:rsidR="00365AD9" w:rsidRPr="00004CBC">
        <w:rPr>
          <w:rFonts w:ascii="Comic Sans MS" w:hAnsi="Comic Sans MS"/>
          <w:sz w:val="22"/>
          <w:szCs w:val="22"/>
        </w:rPr>
        <w:t>this</w:t>
      </w:r>
      <w:r w:rsidR="004145CD" w:rsidRPr="00004CBC">
        <w:rPr>
          <w:rFonts w:ascii="Comic Sans MS" w:hAnsi="Comic Sans MS"/>
          <w:sz w:val="22"/>
          <w:szCs w:val="22"/>
        </w:rPr>
        <w:t xml:space="preserve"> grade.</w:t>
      </w:r>
    </w:p>
    <w:p w:rsidR="001E414D" w:rsidRPr="00004CBC" w:rsidRDefault="001E414D" w:rsidP="00CB5387">
      <w:pPr>
        <w:pStyle w:val="Style1"/>
        <w:numPr>
          <w:ilvl w:val="0"/>
          <w:numId w:val="5"/>
        </w:numPr>
        <w:tabs>
          <w:tab w:val="clear" w:pos="1440"/>
          <w:tab w:val="left" w:pos="720"/>
          <w:tab w:val="left" w:pos="1350"/>
          <w:tab w:val="left" w:pos="2160"/>
        </w:tabs>
        <w:ind w:left="720"/>
        <w:rPr>
          <w:rFonts w:ascii="Comic Sans MS" w:hAnsi="Comic Sans MS"/>
          <w:sz w:val="22"/>
          <w:szCs w:val="22"/>
        </w:rPr>
      </w:pPr>
      <w:r w:rsidRPr="00004CBC">
        <w:rPr>
          <w:rFonts w:ascii="Comic Sans MS" w:hAnsi="Comic Sans MS"/>
          <w:b/>
          <w:sz w:val="22"/>
          <w:szCs w:val="22"/>
        </w:rPr>
        <w:t>Homework (20</w:t>
      </w:r>
      <w:r w:rsidR="00F31FE2" w:rsidRPr="00004CBC">
        <w:rPr>
          <w:rFonts w:ascii="Comic Sans MS" w:hAnsi="Comic Sans MS"/>
          <w:b/>
          <w:sz w:val="22"/>
          <w:szCs w:val="22"/>
        </w:rPr>
        <w:t>%):</w:t>
      </w:r>
      <w:r w:rsidR="00F31FE2" w:rsidRPr="00004CBC">
        <w:rPr>
          <w:rFonts w:ascii="Comic Sans MS" w:hAnsi="Comic Sans MS"/>
          <w:sz w:val="22"/>
          <w:szCs w:val="22"/>
        </w:rPr>
        <w:t xml:space="preserve"> </w:t>
      </w:r>
      <w:r w:rsidR="00EC192B" w:rsidRPr="00004CBC">
        <w:rPr>
          <w:rFonts w:ascii="Comic Sans MS" w:hAnsi="Comic Sans MS"/>
          <w:sz w:val="22"/>
          <w:szCs w:val="22"/>
        </w:rPr>
        <w:t xml:space="preserve">Completion of homework is crucial to student success in this course.  </w:t>
      </w:r>
      <w:r w:rsidR="00A0486D" w:rsidRPr="00004CBC">
        <w:rPr>
          <w:rFonts w:ascii="Comic Sans MS" w:hAnsi="Comic Sans MS"/>
          <w:sz w:val="22"/>
          <w:szCs w:val="22"/>
        </w:rPr>
        <w:t xml:space="preserve">Homework will be completed and graded using on the online program </w:t>
      </w:r>
      <w:proofErr w:type="spellStart"/>
      <w:r w:rsidR="00A0486D" w:rsidRPr="00004CBC">
        <w:rPr>
          <w:rFonts w:ascii="Comic Sans MS" w:hAnsi="Comic Sans MS"/>
          <w:sz w:val="22"/>
          <w:szCs w:val="22"/>
        </w:rPr>
        <w:t>MyMathLab</w:t>
      </w:r>
      <w:proofErr w:type="spellEnd"/>
      <w:r w:rsidR="00A0486D" w:rsidRPr="00004CBC">
        <w:rPr>
          <w:rFonts w:ascii="Comic Sans MS" w:hAnsi="Comic Sans MS"/>
          <w:sz w:val="22"/>
          <w:szCs w:val="22"/>
        </w:rPr>
        <w:t xml:space="preserve">.  </w:t>
      </w:r>
      <w:r w:rsidRPr="00004CBC">
        <w:rPr>
          <w:rFonts w:ascii="Comic Sans MS" w:hAnsi="Comic Sans MS"/>
          <w:sz w:val="22"/>
          <w:szCs w:val="22"/>
        </w:rPr>
        <w:t xml:space="preserve">You’ll need to purchase an access code and enter the course ID (specific to your CRN) when registering. At the end of this document you will find instructions for registering for the online homework. </w:t>
      </w:r>
    </w:p>
    <w:p w:rsidR="001A0F68" w:rsidRPr="00004CBC" w:rsidRDefault="00A0486D" w:rsidP="001E414D">
      <w:pPr>
        <w:pStyle w:val="Style1"/>
        <w:tabs>
          <w:tab w:val="clear" w:pos="1440"/>
          <w:tab w:val="left" w:pos="720"/>
          <w:tab w:val="left" w:pos="1350"/>
          <w:tab w:val="left" w:pos="2160"/>
        </w:tabs>
        <w:ind w:firstLine="0"/>
        <w:rPr>
          <w:rFonts w:ascii="Comic Sans MS" w:hAnsi="Comic Sans MS"/>
          <w:sz w:val="22"/>
          <w:szCs w:val="22"/>
        </w:rPr>
      </w:pPr>
      <w:r w:rsidRPr="00004CBC">
        <w:rPr>
          <w:rFonts w:ascii="Comic Sans MS" w:hAnsi="Comic Sans MS"/>
          <w:sz w:val="22"/>
          <w:szCs w:val="22"/>
        </w:rPr>
        <w:lastRenderedPageBreak/>
        <w:t xml:space="preserve">There is a homework assignment for each section.  </w:t>
      </w:r>
      <w:r w:rsidR="00184D56" w:rsidRPr="00004CBC">
        <w:rPr>
          <w:rFonts w:ascii="Comic Sans MS" w:hAnsi="Comic Sans MS"/>
          <w:sz w:val="22"/>
          <w:szCs w:val="22"/>
        </w:rPr>
        <w:t xml:space="preserve">After each class, you should spend a considerable amount of time practicing problems and working the homework assignments before you attend the next class period.  </w:t>
      </w:r>
      <w:r w:rsidR="001E414D" w:rsidRPr="00004CBC">
        <w:rPr>
          <w:rFonts w:ascii="Comic Sans MS" w:hAnsi="Comic Sans MS"/>
          <w:sz w:val="22"/>
          <w:szCs w:val="22"/>
        </w:rPr>
        <w:t xml:space="preserve">All homework should be worked out on paper and kept as a reference.  </w:t>
      </w:r>
      <w:r w:rsidR="00184D56" w:rsidRPr="00004CBC">
        <w:rPr>
          <w:rFonts w:ascii="Comic Sans MS" w:hAnsi="Comic Sans MS"/>
          <w:sz w:val="22"/>
          <w:szCs w:val="22"/>
        </w:rPr>
        <w:t xml:space="preserve">Failure to do so could affect your grade in this course. </w:t>
      </w:r>
      <w:r w:rsidR="002256F8" w:rsidRPr="00004CBC">
        <w:rPr>
          <w:rFonts w:ascii="Comic Sans MS" w:hAnsi="Comic Sans MS"/>
          <w:sz w:val="22"/>
          <w:szCs w:val="22"/>
        </w:rPr>
        <w:t xml:space="preserve"> </w:t>
      </w:r>
    </w:p>
    <w:p w:rsidR="00F31FE2" w:rsidRDefault="001E414D" w:rsidP="00CB538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725"/>
        <w:rPr>
          <w:rFonts w:ascii="Comic Sans MS" w:hAnsi="Comic Sans MS"/>
          <w:sz w:val="22"/>
          <w:szCs w:val="22"/>
        </w:rPr>
      </w:pPr>
      <w:r w:rsidRPr="00004CBC">
        <w:rPr>
          <w:rFonts w:ascii="Comic Sans MS" w:hAnsi="Comic Sans MS"/>
          <w:b/>
          <w:sz w:val="22"/>
          <w:szCs w:val="22"/>
        </w:rPr>
        <w:t xml:space="preserve">Final Exam: </w:t>
      </w:r>
      <w:r w:rsidRPr="00004CBC">
        <w:rPr>
          <w:rFonts w:ascii="Comic Sans MS" w:hAnsi="Comic Sans MS"/>
          <w:sz w:val="22"/>
          <w:szCs w:val="22"/>
        </w:rPr>
        <w:t xml:space="preserve">In lieu of a final exam, you will have the opportunity to retake 1 of your chapter tests.  </w:t>
      </w:r>
      <w:r w:rsidR="00A861DE">
        <w:rPr>
          <w:rFonts w:ascii="Comic Sans MS" w:hAnsi="Comic Sans MS"/>
          <w:sz w:val="22"/>
          <w:szCs w:val="22"/>
        </w:rPr>
        <w:t>As long as your retake is 70% or higher, it</w:t>
      </w:r>
      <w:r w:rsidR="00F14C98" w:rsidRPr="00004CBC">
        <w:rPr>
          <w:rFonts w:ascii="Comic Sans MS" w:hAnsi="Comic Sans MS"/>
          <w:sz w:val="22"/>
          <w:szCs w:val="22"/>
        </w:rPr>
        <w:t xml:space="preserve"> will replace </w:t>
      </w:r>
      <w:r w:rsidR="00807D8F" w:rsidRPr="00004CBC">
        <w:rPr>
          <w:rFonts w:ascii="Comic Sans MS" w:hAnsi="Comic Sans MS"/>
          <w:sz w:val="22"/>
          <w:szCs w:val="22"/>
        </w:rPr>
        <w:t xml:space="preserve">the </w:t>
      </w:r>
      <w:r w:rsidR="00F14C98" w:rsidRPr="00004CBC">
        <w:rPr>
          <w:rFonts w:ascii="Comic Sans MS" w:hAnsi="Comic Sans MS"/>
          <w:sz w:val="22"/>
          <w:szCs w:val="22"/>
        </w:rPr>
        <w:t>score previously earned.  This will not apply to zero scores awarded for cheating.</w:t>
      </w:r>
    </w:p>
    <w:p w:rsidR="0096280D" w:rsidRPr="00DD0106" w:rsidRDefault="0096280D" w:rsidP="00CB538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725"/>
        <w:rPr>
          <w:rFonts w:ascii="Comic Sans MS" w:hAnsi="Comic Sans MS"/>
          <w:sz w:val="22"/>
          <w:szCs w:val="22"/>
        </w:rPr>
      </w:pPr>
      <w:r w:rsidRPr="00DD0106">
        <w:rPr>
          <w:rFonts w:ascii="Comic Sans MS" w:hAnsi="Comic Sans MS"/>
          <w:b/>
          <w:sz w:val="22"/>
          <w:szCs w:val="22"/>
        </w:rPr>
        <w:t>Study Skills:</w:t>
      </w:r>
      <w:r w:rsidRPr="00DD0106">
        <w:rPr>
          <w:rFonts w:ascii="Comic Sans MS" w:hAnsi="Comic Sans MS"/>
          <w:sz w:val="22"/>
          <w:szCs w:val="22"/>
        </w:rPr>
        <w:t xml:space="preserve">  Demonstrate mastery of each of the following study skills:  If you complete </w:t>
      </w:r>
      <w:r w:rsidR="00DD0106" w:rsidRPr="00DD0106">
        <w:rPr>
          <w:rFonts w:ascii="Comic Sans MS" w:hAnsi="Comic Sans MS"/>
          <w:sz w:val="22"/>
          <w:szCs w:val="22"/>
        </w:rPr>
        <w:t xml:space="preserve">the associated assignment for </w:t>
      </w:r>
      <w:r w:rsidRPr="00DD0106">
        <w:rPr>
          <w:rFonts w:ascii="Comic Sans MS" w:hAnsi="Comic Sans MS"/>
          <w:sz w:val="22"/>
          <w:szCs w:val="22"/>
        </w:rPr>
        <w:t xml:space="preserve">all of them, you will be granted </w:t>
      </w:r>
      <w:r w:rsidR="00DD0106" w:rsidRPr="00DD0106">
        <w:rPr>
          <w:rFonts w:ascii="Comic Sans MS" w:hAnsi="Comic Sans MS"/>
          <w:sz w:val="22"/>
          <w:szCs w:val="22"/>
        </w:rPr>
        <w:t>a dropped</w:t>
      </w:r>
      <w:r w:rsidRPr="00DD0106">
        <w:rPr>
          <w:rFonts w:ascii="Comic Sans MS" w:hAnsi="Comic Sans MS"/>
          <w:sz w:val="22"/>
          <w:szCs w:val="22"/>
        </w:rPr>
        <w:t xml:space="preserve"> </w:t>
      </w:r>
      <w:proofErr w:type="spellStart"/>
      <w:r w:rsidRPr="00DD0106">
        <w:rPr>
          <w:rFonts w:ascii="Comic Sans MS" w:hAnsi="Comic Sans MS"/>
          <w:sz w:val="22"/>
          <w:szCs w:val="22"/>
        </w:rPr>
        <w:t>a</w:t>
      </w:r>
      <w:proofErr w:type="spellEnd"/>
      <w:r w:rsidRPr="00DD0106">
        <w:rPr>
          <w:rFonts w:ascii="Comic Sans MS" w:hAnsi="Comic Sans MS"/>
          <w:sz w:val="22"/>
          <w:szCs w:val="22"/>
        </w:rPr>
        <w:t xml:space="preserve"> project.</w:t>
      </w:r>
    </w:p>
    <w:p w:rsidR="0096280D" w:rsidRPr="00DD0106" w:rsidRDefault="00DD0106" w:rsidP="0096280D">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Pr>
          <w:rFonts w:ascii="Comic Sans MS" w:hAnsi="Comic Sans MS"/>
          <w:sz w:val="22"/>
          <w:szCs w:val="22"/>
        </w:rPr>
        <w:t>Note T</w:t>
      </w:r>
      <w:r w:rsidR="0096280D" w:rsidRPr="00DD0106">
        <w:rPr>
          <w:rFonts w:ascii="Comic Sans MS" w:hAnsi="Comic Sans MS"/>
          <w:sz w:val="22"/>
          <w:szCs w:val="22"/>
        </w:rPr>
        <w:t>aking</w:t>
      </w:r>
    </w:p>
    <w:p w:rsidR="0096280D" w:rsidRPr="00DD0106" w:rsidRDefault="0096280D" w:rsidP="0096280D">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sidRPr="00DD0106">
        <w:rPr>
          <w:rFonts w:ascii="Comic Sans MS" w:hAnsi="Comic Sans MS"/>
          <w:sz w:val="22"/>
          <w:szCs w:val="22"/>
        </w:rPr>
        <w:t>Time Management</w:t>
      </w:r>
    </w:p>
    <w:p w:rsidR="0096280D" w:rsidRPr="00DD0106" w:rsidRDefault="0096280D" w:rsidP="0096280D">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sidRPr="00DD0106">
        <w:rPr>
          <w:rFonts w:ascii="Comic Sans MS" w:hAnsi="Comic Sans MS"/>
          <w:sz w:val="22"/>
          <w:szCs w:val="22"/>
        </w:rPr>
        <w:t>Goal Setting</w:t>
      </w:r>
    </w:p>
    <w:p w:rsidR="0096280D" w:rsidRPr="00DD0106" w:rsidRDefault="004E224F" w:rsidP="0096280D">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sidRPr="00DD0106">
        <w:rPr>
          <w:rFonts w:ascii="Comic Sans MS" w:hAnsi="Comic Sans MS"/>
          <w:sz w:val="22"/>
          <w:szCs w:val="22"/>
        </w:rPr>
        <w:t>Test Preparation</w:t>
      </w:r>
    </w:p>
    <w:p w:rsidR="004E224F" w:rsidRPr="00DD0106" w:rsidRDefault="004E224F" w:rsidP="0096280D">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sidRPr="00DD0106">
        <w:rPr>
          <w:rFonts w:ascii="Comic Sans MS" w:hAnsi="Comic Sans MS"/>
          <w:sz w:val="22"/>
          <w:szCs w:val="22"/>
        </w:rPr>
        <w:t>Learning Styles</w:t>
      </w:r>
    </w:p>
    <w:p w:rsidR="004E224F" w:rsidRPr="00DD0106" w:rsidRDefault="004E224F" w:rsidP="0096280D">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sidRPr="00DD0106">
        <w:rPr>
          <w:rFonts w:ascii="Comic Sans MS" w:hAnsi="Comic Sans MS"/>
          <w:sz w:val="22"/>
          <w:szCs w:val="22"/>
        </w:rPr>
        <w:t>Using Resources</w:t>
      </w:r>
    </w:p>
    <w:p w:rsidR="00004CBC" w:rsidRPr="00004CBC" w:rsidRDefault="00004CBC"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p>
    <w:p w:rsidR="00004CBC" w:rsidRDefault="00004CBC" w:rsidP="00983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bCs/>
          <w:sz w:val="22"/>
          <w:szCs w:val="22"/>
          <w:u w:val="single"/>
        </w:rPr>
      </w:pPr>
    </w:p>
    <w:p w:rsidR="00DC6572" w:rsidRDefault="002256F8"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720" w:hanging="720"/>
        <w:rPr>
          <w:rFonts w:ascii="Comic Sans MS" w:hAnsi="Comic Sans MS"/>
          <w:b/>
          <w:bCs/>
          <w:sz w:val="22"/>
          <w:szCs w:val="22"/>
        </w:rPr>
      </w:pPr>
      <w:r w:rsidRPr="00004CBC">
        <w:rPr>
          <w:rFonts w:ascii="Comic Sans MS" w:hAnsi="Comic Sans MS"/>
          <w:b/>
          <w:bCs/>
          <w:sz w:val="22"/>
          <w:szCs w:val="22"/>
          <w:u w:val="single"/>
        </w:rPr>
        <w:t>Academic Resources:</w:t>
      </w:r>
      <w:r w:rsidRPr="00004CBC">
        <w:rPr>
          <w:rFonts w:ascii="Comic Sans MS" w:hAnsi="Comic Sans MS"/>
          <w:b/>
          <w:bCs/>
          <w:sz w:val="22"/>
          <w:szCs w:val="22"/>
        </w:rPr>
        <w:t xml:space="preserve">  </w:t>
      </w:r>
    </w:p>
    <w:p w:rsidR="008C532F" w:rsidRPr="00004CBC" w:rsidRDefault="008C532F"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720" w:hanging="720"/>
        <w:rPr>
          <w:rFonts w:ascii="Comic Sans MS" w:hAnsi="Comic Sans MS"/>
          <w:b/>
          <w:bCs/>
          <w:sz w:val="22"/>
          <w:szCs w:val="22"/>
        </w:rPr>
      </w:pPr>
      <w:r>
        <w:rPr>
          <w:rFonts w:ascii="Comic Sans MS" w:hAnsi="Comic Sans MS"/>
          <w:b/>
          <w:bCs/>
          <w:sz w:val="22"/>
          <w:szCs w:val="22"/>
        </w:rPr>
        <w:tab/>
        <w:t xml:space="preserve">Me, Mrs. Adams!  </w:t>
      </w:r>
      <w:r w:rsidRPr="008C532F">
        <w:rPr>
          <w:rFonts w:ascii="Comic Sans MS" w:hAnsi="Comic Sans MS"/>
          <w:bCs/>
          <w:sz w:val="22"/>
          <w:szCs w:val="22"/>
        </w:rPr>
        <w:t>Come see me when you need something!</w:t>
      </w:r>
    </w:p>
    <w:p w:rsidR="002256F8" w:rsidRPr="00004CBC" w:rsidRDefault="00DC6572"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720" w:hanging="720"/>
        <w:rPr>
          <w:rFonts w:ascii="Comic Sans MS" w:hAnsi="Comic Sans MS"/>
          <w:color w:val="33CCCC"/>
          <w:sz w:val="22"/>
          <w:szCs w:val="22"/>
        </w:rPr>
      </w:pPr>
      <w:r w:rsidRPr="00004CBC">
        <w:rPr>
          <w:rFonts w:ascii="Comic Sans MS" w:hAnsi="Comic Sans MS"/>
          <w:b/>
          <w:bCs/>
          <w:sz w:val="22"/>
          <w:szCs w:val="22"/>
        </w:rPr>
        <w:tab/>
        <w:t xml:space="preserve">Campus Resources:  </w:t>
      </w:r>
      <w:r w:rsidR="002256F8" w:rsidRPr="00004CBC">
        <w:rPr>
          <w:rFonts w:ascii="Comic Sans MS" w:hAnsi="Comic Sans MS"/>
          <w:sz w:val="22"/>
          <w:szCs w:val="22"/>
        </w:rPr>
        <w:t xml:space="preserve">Valencia Community College provides access to many resources for extra help in your courses.  The following resources are all housed in building 4 in the Academic Success Center.  </w:t>
      </w:r>
    </w:p>
    <w:p w:rsidR="002256F8" w:rsidRPr="00004CBC" w:rsidRDefault="002256F8" w:rsidP="002256F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0"/>
        <w:rPr>
          <w:rFonts w:ascii="Comic Sans MS" w:hAnsi="Comic Sans MS"/>
          <w:sz w:val="22"/>
          <w:szCs w:val="22"/>
        </w:rPr>
      </w:pPr>
      <w:r w:rsidRPr="00004CBC">
        <w:rPr>
          <w:rFonts w:ascii="Comic Sans MS" w:hAnsi="Comic Sans MS"/>
          <w:b/>
          <w:bCs/>
          <w:sz w:val="22"/>
          <w:szCs w:val="22"/>
        </w:rPr>
        <w:t xml:space="preserve">General Tutoring Info Desk:  </w:t>
      </w:r>
      <w:r w:rsidRPr="00004CBC">
        <w:rPr>
          <w:rFonts w:ascii="Comic Sans MS" w:hAnsi="Comic Sans MS"/>
          <w:bCs/>
          <w:sz w:val="22"/>
          <w:szCs w:val="22"/>
        </w:rPr>
        <w:t xml:space="preserve">You </w:t>
      </w:r>
      <w:r w:rsidR="00F14C98" w:rsidRPr="00004CBC">
        <w:rPr>
          <w:rFonts w:ascii="Comic Sans MS" w:hAnsi="Comic Sans MS"/>
          <w:bCs/>
          <w:sz w:val="22"/>
          <w:szCs w:val="22"/>
        </w:rPr>
        <w:t>can check out a calculator for 4</w:t>
      </w:r>
      <w:r w:rsidRPr="00004CBC">
        <w:rPr>
          <w:rFonts w:ascii="Comic Sans MS" w:hAnsi="Comic Sans MS"/>
          <w:bCs/>
          <w:sz w:val="22"/>
          <w:szCs w:val="22"/>
        </w:rPr>
        <w:t xml:space="preserve"> hours using your Valencia ID.</w:t>
      </w:r>
    </w:p>
    <w:p w:rsidR="002256F8" w:rsidRPr="00004CBC" w:rsidRDefault="002256F8" w:rsidP="002256F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0"/>
        <w:rPr>
          <w:rFonts w:ascii="Comic Sans MS" w:hAnsi="Comic Sans MS"/>
          <w:sz w:val="22"/>
          <w:szCs w:val="22"/>
        </w:rPr>
      </w:pPr>
      <w:r w:rsidRPr="00004CBC">
        <w:rPr>
          <w:rFonts w:ascii="Comic Sans MS" w:hAnsi="Comic Sans MS"/>
          <w:b/>
          <w:bCs/>
          <w:sz w:val="22"/>
          <w:szCs w:val="22"/>
        </w:rPr>
        <w:t xml:space="preserve">Testing Center:  </w:t>
      </w:r>
      <w:r w:rsidRPr="00004CBC">
        <w:rPr>
          <w:rFonts w:ascii="Comic Sans MS" w:hAnsi="Comic Sans MS"/>
          <w:bCs/>
          <w:sz w:val="22"/>
          <w:szCs w:val="22"/>
        </w:rPr>
        <w:t>You must bring your Valencia ID to take a test in the testing c</w:t>
      </w:r>
      <w:r w:rsidR="00F14C98" w:rsidRPr="00004CBC">
        <w:rPr>
          <w:rFonts w:ascii="Comic Sans MS" w:hAnsi="Comic Sans MS"/>
          <w:bCs/>
          <w:sz w:val="22"/>
          <w:szCs w:val="22"/>
        </w:rPr>
        <w:t>enter.  Beware that t</w:t>
      </w:r>
      <w:r w:rsidRPr="00004CBC">
        <w:rPr>
          <w:rFonts w:ascii="Comic Sans MS" w:hAnsi="Comic Sans MS"/>
          <w:bCs/>
          <w:sz w:val="22"/>
          <w:szCs w:val="22"/>
        </w:rPr>
        <w:t>he testing center will not hand out a test within an hour of closing.</w:t>
      </w:r>
    </w:p>
    <w:p w:rsidR="002256F8" w:rsidRPr="00004CBC" w:rsidRDefault="002256F8" w:rsidP="002256F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bCs/>
          <w:sz w:val="22"/>
          <w:szCs w:val="22"/>
        </w:rPr>
      </w:pPr>
      <w:r w:rsidRPr="00004CBC">
        <w:rPr>
          <w:rFonts w:ascii="Comic Sans MS" w:hAnsi="Comic Sans MS"/>
          <w:b/>
          <w:bCs/>
          <w:sz w:val="22"/>
          <w:szCs w:val="22"/>
        </w:rPr>
        <w:t>The Math Support Center</w:t>
      </w:r>
      <w:r w:rsidRPr="00004CBC">
        <w:rPr>
          <w:rFonts w:ascii="Comic Sans MS" w:hAnsi="Comic Sans MS"/>
          <w:sz w:val="22"/>
          <w:szCs w:val="22"/>
        </w:rPr>
        <w:t xml:space="preserve"> provides walk-in help to all math students.  Tutors are available on a first-come, first-served basis.  This is a great place to do your homework!</w:t>
      </w:r>
    </w:p>
    <w:p w:rsidR="00DC6572" w:rsidRPr="00004CBC" w:rsidRDefault="00DC6572" w:rsidP="00D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mic Sans MS" w:hAnsi="Comic Sans MS"/>
          <w:bCs/>
          <w:sz w:val="22"/>
          <w:szCs w:val="22"/>
        </w:rPr>
      </w:pPr>
      <w:r w:rsidRPr="00004CBC">
        <w:rPr>
          <w:rFonts w:ascii="Comic Sans MS" w:hAnsi="Comic Sans MS"/>
          <w:b/>
          <w:sz w:val="22"/>
          <w:szCs w:val="22"/>
        </w:rPr>
        <w:tab/>
        <w:t>Online Resources</w:t>
      </w:r>
      <w:r w:rsidRPr="00004CBC">
        <w:rPr>
          <w:rFonts w:ascii="Comic Sans MS" w:hAnsi="Comic Sans MS"/>
          <w:b/>
          <w:bCs/>
          <w:sz w:val="22"/>
          <w:szCs w:val="22"/>
        </w:rPr>
        <w:t xml:space="preserve">:  </w:t>
      </w:r>
    </w:p>
    <w:p w:rsidR="00DC6572" w:rsidRPr="00004CBC" w:rsidRDefault="00DC6572" w:rsidP="00DC6572">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mic Sans MS" w:hAnsi="Comic Sans MS" w:cs="Arial"/>
          <w:color w:val="000000"/>
          <w:sz w:val="22"/>
          <w:szCs w:val="22"/>
        </w:rPr>
      </w:pPr>
      <w:r w:rsidRPr="00004CBC">
        <w:rPr>
          <w:rFonts w:ascii="Comic Sans MS" w:hAnsi="Comic Sans MS" w:cs="Arial"/>
          <w:color w:val="000000"/>
          <w:sz w:val="22"/>
          <w:szCs w:val="22"/>
        </w:rPr>
        <w:t xml:space="preserve">Prof. </w:t>
      </w:r>
      <w:r w:rsidR="00807D8F" w:rsidRPr="00004CBC">
        <w:rPr>
          <w:rFonts w:ascii="Comic Sans MS" w:hAnsi="Comic Sans MS" w:cs="Arial"/>
          <w:color w:val="000000"/>
          <w:sz w:val="22"/>
          <w:szCs w:val="22"/>
        </w:rPr>
        <w:t>Adam</w:t>
      </w:r>
      <w:r w:rsidRPr="00004CBC">
        <w:rPr>
          <w:rFonts w:ascii="Comic Sans MS" w:hAnsi="Comic Sans MS" w:cs="Arial"/>
          <w:color w:val="000000"/>
          <w:sz w:val="22"/>
          <w:szCs w:val="22"/>
        </w:rPr>
        <w:t>s</w:t>
      </w:r>
      <w:r w:rsidR="00807D8F" w:rsidRPr="00004CBC">
        <w:rPr>
          <w:rFonts w:ascii="Comic Sans MS" w:hAnsi="Comic Sans MS" w:cs="Arial"/>
          <w:color w:val="000000"/>
          <w:sz w:val="22"/>
          <w:szCs w:val="22"/>
        </w:rPr>
        <w:t>’</w:t>
      </w:r>
      <w:r w:rsidRPr="00004CBC">
        <w:rPr>
          <w:rFonts w:ascii="Comic Sans MS" w:hAnsi="Comic Sans MS" w:cs="Arial"/>
          <w:color w:val="000000"/>
          <w:sz w:val="22"/>
          <w:szCs w:val="22"/>
        </w:rPr>
        <w:t xml:space="preserve"> Faculty Website:  </w:t>
      </w:r>
      <w:hyperlink r:id="rId10" w:history="1">
        <w:r w:rsidRPr="00004CBC">
          <w:rPr>
            <w:rStyle w:val="Hyperlink"/>
            <w:rFonts w:ascii="Comic Sans MS" w:hAnsi="Comic Sans MS" w:cs="Arial"/>
            <w:sz w:val="22"/>
            <w:szCs w:val="22"/>
          </w:rPr>
          <w:t>http://frontdoor.valenciacollege.edu/?jmccormick5</w:t>
        </w:r>
      </w:hyperlink>
    </w:p>
    <w:p w:rsidR="00DC6572" w:rsidRPr="008C532F" w:rsidRDefault="00DC6572" w:rsidP="00DC6572">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link"/>
          <w:rFonts w:ascii="Comic Sans MS" w:hAnsi="Comic Sans MS" w:cs="Arial"/>
          <w:color w:val="000000"/>
          <w:sz w:val="22"/>
          <w:szCs w:val="22"/>
          <w:u w:val="none"/>
        </w:rPr>
      </w:pPr>
      <w:r w:rsidRPr="00004CBC">
        <w:rPr>
          <w:rFonts w:ascii="Comic Sans MS" w:hAnsi="Comic Sans MS" w:cs="Arial"/>
          <w:color w:val="000000"/>
          <w:sz w:val="22"/>
          <w:szCs w:val="22"/>
        </w:rPr>
        <w:t xml:space="preserve">Online Homework:  </w:t>
      </w:r>
      <w:hyperlink r:id="rId11" w:history="1">
        <w:r w:rsidRPr="00004CBC">
          <w:rPr>
            <w:rStyle w:val="Hyperlink"/>
            <w:rFonts w:ascii="Comic Sans MS" w:hAnsi="Comic Sans MS" w:cs="Arial"/>
            <w:sz w:val="22"/>
            <w:szCs w:val="22"/>
          </w:rPr>
          <w:t>www.pearsonmylab.com</w:t>
        </w:r>
      </w:hyperlink>
    </w:p>
    <w:p w:rsidR="008C532F" w:rsidRPr="008C532F" w:rsidRDefault="008C532F" w:rsidP="00DC6572">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mic Sans MS" w:hAnsi="Comic Sans MS" w:cs="Arial"/>
          <w:sz w:val="22"/>
          <w:szCs w:val="22"/>
          <w:highlight w:val="yellow"/>
        </w:rPr>
      </w:pPr>
      <w:proofErr w:type="spellStart"/>
      <w:r w:rsidRPr="008C532F">
        <w:rPr>
          <w:rStyle w:val="Hyperlink"/>
          <w:rFonts w:ascii="Comic Sans MS" w:hAnsi="Comic Sans MS" w:cs="Arial"/>
          <w:color w:val="auto"/>
          <w:sz w:val="22"/>
          <w:szCs w:val="22"/>
          <w:highlight w:val="yellow"/>
          <w:u w:val="none"/>
        </w:rPr>
        <w:t>SmartThinking</w:t>
      </w:r>
      <w:proofErr w:type="spellEnd"/>
      <w:r w:rsidRPr="008C532F">
        <w:rPr>
          <w:rStyle w:val="Hyperlink"/>
          <w:rFonts w:ascii="Comic Sans MS" w:hAnsi="Comic Sans MS" w:cs="Arial"/>
          <w:color w:val="auto"/>
          <w:sz w:val="22"/>
          <w:szCs w:val="22"/>
          <w:highlight w:val="yellow"/>
          <w:u w:val="none"/>
        </w:rPr>
        <w:t xml:space="preserve"> online Tutoring</w:t>
      </w:r>
    </w:p>
    <w:p w:rsidR="00DC6572" w:rsidRPr="00004CBC" w:rsidRDefault="00DC6572" w:rsidP="00DC6572">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mic Sans MS" w:hAnsi="Comic Sans MS" w:cs="Arial"/>
          <w:color w:val="000000"/>
          <w:sz w:val="22"/>
          <w:szCs w:val="22"/>
        </w:rPr>
      </w:pPr>
      <w:r w:rsidRPr="00004CBC">
        <w:rPr>
          <w:rFonts w:ascii="Comic Sans MS" w:hAnsi="Comic Sans MS" w:cs="Arial"/>
          <w:color w:val="000000"/>
          <w:sz w:val="22"/>
          <w:szCs w:val="22"/>
        </w:rPr>
        <w:t xml:space="preserve">Pearson Tutor Center:  </w:t>
      </w:r>
      <w:r w:rsidRPr="00004CBC">
        <w:rPr>
          <w:rFonts w:ascii="Comic Sans MS" w:hAnsi="Comic Sans MS"/>
          <w:b/>
          <w:bCs/>
          <w:sz w:val="22"/>
          <w:szCs w:val="22"/>
        </w:rPr>
        <w:t>1-800-877-3016</w:t>
      </w:r>
      <w:r w:rsidR="00E47B44">
        <w:rPr>
          <w:rFonts w:ascii="Comic Sans MS" w:hAnsi="Comic Sans MS"/>
          <w:sz w:val="22"/>
          <w:szCs w:val="22"/>
        </w:rPr>
        <w:t xml:space="preserve"> (5PM - 12</w:t>
      </w:r>
      <w:r w:rsidRPr="00004CBC">
        <w:rPr>
          <w:rFonts w:ascii="Comic Sans MS" w:hAnsi="Comic Sans MS"/>
          <w:sz w:val="22"/>
          <w:szCs w:val="22"/>
        </w:rPr>
        <w:t>AM EST, Sun-Thurs)</w:t>
      </w:r>
    </w:p>
    <w:p w:rsidR="00DC6572" w:rsidRPr="00004CBC" w:rsidRDefault="00DC6572" w:rsidP="00DC6572">
      <w:pPr>
        <w:pStyle w:val="PlainText"/>
        <w:numPr>
          <w:ilvl w:val="0"/>
          <w:numId w:val="4"/>
        </w:numPr>
        <w:rPr>
          <w:rFonts w:ascii="Comic Sans MS" w:hAnsi="Comic Sans MS"/>
          <w:szCs w:val="22"/>
        </w:rPr>
      </w:pPr>
      <w:r w:rsidRPr="00004CBC">
        <w:rPr>
          <w:rFonts w:ascii="Comic Sans MS" w:hAnsi="Comic Sans MS" w:cs="Arial"/>
          <w:color w:val="000000"/>
          <w:szCs w:val="22"/>
        </w:rPr>
        <w:t xml:space="preserve">Math </w:t>
      </w:r>
      <w:r w:rsidR="00551712" w:rsidRPr="00004CBC">
        <w:rPr>
          <w:rFonts w:ascii="Comic Sans MS" w:hAnsi="Comic Sans MS" w:cs="Arial"/>
          <w:color w:val="000000"/>
          <w:szCs w:val="22"/>
        </w:rPr>
        <w:t xml:space="preserve">Help </w:t>
      </w:r>
      <w:r w:rsidRPr="00004CBC">
        <w:rPr>
          <w:rFonts w:ascii="Comic Sans MS" w:hAnsi="Comic Sans MS" w:cs="Arial"/>
          <w:color w:val="000000"/>
          <w:szCs w:val="22"/>
        </w:rPr>
        <w:t xml:space="preserve">24/7:  </w:t>
      </w:r>
      <w:hyperlink r:id="rId12" w:history="1">
        <w:r w:rsidRPr="00004CBC">
          <w:rPr>
            <w:rStyle w:val="Hyperlink"/>
            <w:rFonts w:ascii="Comic Sans MS" w:hAnsi="Comic Sans MS"/>
            <w:szCs w:val="22"/>
          </w:rPr>
          <w:t>http://valenciacollege.edu/math/liveScribe.cfm</w:t>
        </w:r>
      </w:hyperlink>
      <w:r w:rsidRPr="00004CBC">
        <w:rPr>
          <w:rFonts w:ascii="Comic Sans MS" w:hAnsi="Comic Sans MS"/>
          <w:b/>
          <w:bCs/>
          <w:szCs w:val="22"/>
        </w:rPr>
        <w:tab/>
      </w:r>
    </w:p>
    <w:p w:rsidR="00DC6572" w:rsidRPr="00004CBC" w:rsidRDefault="00DC6572"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p>
    <w:p w:rsidR="00DC6572" w:rsidRPr="00004CBC" w:rsidRDefault="00C52367" w:rsidP="00D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Comic Sans MS" w:hAnsi="Comic Sans MS"/>
          <w:b/>
          <w:bCs/>
          <w:sz w:val="22"/>
          <w:szCs w:val="22"/>
          <w:u w:val="single"/>
        </w:rPr>
      </w:pPr>
      <w:r w:rsidRPr="00004CBC">
        <w:rPr>
          <w:rFonts w:ascii="Comic Sans MS" w:hAnsi="Comic Sans MS"/>
          <w:b/>
          <w:bCs/>
          <w:sz w:val="22"/>
          <w:szCs w:val="22"/>
          <w:u w:val="single"/>
        </w:rPr>
        <w:t>Important Dates:</w:t>
      </w:r>
    </w:p>
    <w:p w:rsidR="0040005B" w:rsidRDefault="0040005B" w:rsidP="0040005B">
      <w:pPr>
        <w:rPr>
          <w:rFonts w:ascii="Comic Sans MS" w:hAnsi="Comic Sans MS"/>
          <w:sz w:val="22"/>
          <w:szCs w:val="22"/>
        </w:rPr>
      </w:pPr>
      <w:r w:rsidRPr="00004CBC">
        <w:rPr>
          <w:rFonts w:ascii="Comic Sans MS" w:hAnsi="Comic Sans MS"/>
          <w:sz w:val="22"/>
          <w:szCs w:val="22"/>
        </w:rPr>
        <w:tab/>
      </w:r>
      <w:r w:rsidR="00877C0E" w:rsidRPr="007446D4">
        <w:rPr>
          <w:rFonts w:ascii="Comic Sans MS" w:hAnsi="Comic Sans MS"/>
          <w:sz w:val="22"/>
          <w:szCs w:val="22"/>
        </w:rPr>
        <w:t>August 25</w:t>
      </w:r>
      <w:r w:rsidR="009834F7">
        <w:rPr>
          <w:rFonts w:ascii="Comic Sans MS" w:hAnsi="Comic Sans MS"/>
          <w:sz w:val="22"/>
          <w:szCs w:val="22"/>
        </w:rPr>
        <w:tab/>
      </w:r>
      <w:r w:rsidR="009834F7">
        <w:rPr>
          <w:rFonts w:ascii="Comic Sans MS" w:hAnsi="Comic Sans MS"/>
          <w:sz w:val="22"/>
          <w:szCs w:val="22"/>
        </w:rPr>
        <w:tab/>
      </w:r>
      <w:r w:rsidRPr="007446D4">
        <w:rPr>
          <w:rFonts w:ascii="Comic Sans MS" w:hAnsi="Comic Sans MS"/>
          <w:sz w:val="22"/>
          <w:szCs w:val="22"/>
        </w:rPr>
        <w:t>First day of classes</w:t>
      </w:r>
    </w:p>
    <w:p w:rsidR="007446D4" w:rsidRPr="007446D4" w:rsidRDefault="007446D4" w:rsidP="0040005B">
      <w:pPr>
        <w:rPr>
          <w:rFonts w:ascii="Comic Sans MS" w:hAnsi="Comic Sans MS"/>
          <w:sz w:val="22"/>
          <w:szCs w:val="22"/>
        </w:rPr>
      </w:pPr>
      <w:r>
        <w:rPr>
          <w:rFonts w:ascii="Comic Sans MS" w:hAnsi="Comic Sans MS"/>
          <w:sz w:val="22"/>
          <w:szCs w:val="22"/>
        </w:rPr>
        <w:lastRenderedPageBreak/>
        <w:tab/>
        <w:t>September 1</w:t>
      </w:r>
      <w:r>
        <w:rPr>
          <w:rFonts w:ascii="Comic Sans MS" w:hAnsi="Comic Sans MS"/>
          <w:sz w:val="22"/>
          <w:szCs w:val="22"/>
        </w:rPr>
        <w:tab/>
      </w:r>
      <w:r>
        <w:rPr>
          <w:rFonts w:ascii="Comic Sans MS" w:hAnsi="Comic Sans MS"/>
          <w:sz w:val="22"/>
          <w:szCs w:val="22"/>
        </w:rPr>
        <w:tab/>
        <w:t>College Closed, Labor Day</w:t>
      </w:r>
    </w:p>
    <w:p w:rsidR="007446D4" w:rsidRPr="007446D4" w:rsidRDefault="0040005B" w:rsidP="0040005B">
      <w:pPr>
        <w:rPr>
          <w:rFonts w:ascii="Comic Sans MS" w:hAnsi="Comic Sans MS"/>
          <w:sz w:val="22"/>
          <w:szCs w:val="22"/>
        </w:rPr>
      </w:pPr>
      <w:r w:rsidRPr="007446D4">
        <w:rPr>
          <w:rFonts w:ascii="Comic Sans MS" w:hAnsi="Comic Sans MS"/>
          <w:sz w:val="22"/>
          <w:szCs w:val="22"/>
        </w:rPr>
        <w:tab/>
      </w:r>
      <w:r w:rsidR="007446D4" w:rsidRPr="007446D4">
        <w:rPr>
          <w:rFonts w:ascii="Comic Sans MS" w:hAnsi="Comic Sans MS"/>
          <w:sz w:val="22"/>
          <w:szCs w:val="22"/>
        </w:rPr>
        <w:t>October 9</w:t>
      </w:r>
      <w:r w:rsidRPr="007446D4">
        <w:rPr>
          <w:rFonts w:ascii="Comic Sans MS" w:hAnsi="Comic Sans MS"/>
          <w:sz w:val="22"/>
          <w:szCs w:val="22"/>
        </w:rPr>
        <w:tab/>
      </w:r>
      <w:r w:rsidRPr="007446D4">
        <w:rPr>
          <w:rFonts w:ascii="Comic Sans MS" w:hAnsi="Comic Sans MS"/>
          <w:sz w:val="22"/>
          <w:szCs w:val="22"/>
        </w:rPr>
        <w:tab/>
        <w:t xml:space="preserve">College Closed, </w:t>
      </w:r>
      <w:r w:rsidR="007446D4" w:rsidRPr="007446D4">
        <w:rPr>
          <w:rFonts w:ascii="Comic Sans MS" w:hAnsi="Comic Sans MS"/>
          <w:sz w:val="22"/>
          <w:szCs w:val="22"/>
        </w:rPr>
        <w:t>Learning Day</w:t>
      </w:r>
    </w:p>
    <w:p w:rsidR="0040005B" w:rsidRDefault="007446D4" w:rsidP="0040005B">
      <w:pPr>
        <w:ind w:firstLine="720"/>
        <w:rPr>
          <w:rFonts w:ascii="Comic Sans MS" w:hAnsi="Comic Sans MS"/>
          <w:sz w:val="22"/>
          <w:szCs w:val="22"/>
        </w:rPr>
      </w:pPr>
      <w:r w:rsidRPr="007446D4">
        <w:rPr>
          <w:rFonts w:ascii="Comic Sans MS" w:hAnsi="Comic Sans MS"/>
          <w:sz w:val="22"/>
          <w:szCs w:val="22"/>
        </w:rPr>
        <w:t>November 7</w:t>
      </w:r>
      <w:r w:rsidR="0040005B" w:rsidRPr="007446D4">
        <w:rPr>
          <w:rFonts w:ascii="Comic Sans MS" w:hAnsi="Comic Sans MS"/>
          <w:sz w:val="22"/>
          <w:szCs w:val="22"/>
        </w:rPr>
        <w:tab/>
      </w:r>
      <w:r w:rsidR="0040005B" w:rsidRPr="007446D4">
        <w:rPr>
          <w:rFonts w:ascii="Comic Sans MS" w:hAnsi="Comic Sans MS"/>
          <w:sz w:val="22"/>
          <w:szCs w:val="22"/>
        </w:rPr>
        <w:tab/>
        <w:t>**Withdrawal Deadline</w:t>
      </w:r>
    </w:p>
    <w:p w:rsidR="007446D4" w:rsidRPr="007446D4" w:rsidRDefault="007446D4" w:rsidP="0040005B">
      <w:pPr>
        <w:ind w:firstLine="720"/>
        <w:rPr>
          <w:rFonts w:ascii="Comic Sans MS" w:hAnsi="Comic Sans MS"/>
          <w:sz w:val="22"/>
          <w:szCs w:val="22"/>
        </w:rPr>
      </w:pPr>
      <w:r>
        <w:rPr>
          <w:rFonts w:ascii="Comic Sans MS" w:hAnsi="Comic Sans MS"/>
          <w:sz w:val="22"/>
          <w:szCs w:val="22"/>
        </w:rPr>
        <w:t>November 26-30</w:t>
      </w:r>
      <w:r>
        <w:rPr>
          <w:rFonts w:ascii="Comic Sans MS" w:hAnsi="Comic Sans MS"/>
          <w:sz w:val="22"/>
          <w:szCs w:val="22"/>
        </w:rPr>
        <w:tab/>
        <w:t>College Closed, Thanksgiving Break</w:t>
      </w:r>
    </w:p>
    <w:p w:rsidR="007446D4" w:rsidRPr="007446D4" w:rsidRDefault="007446D4" w:rsidP="0040005B">
      <w:pPr>
        <w:ind w:firstLine="720"/>
        <w:rPr>
          <w:rFonts w:ascii="Comic Sans MS" w:hAnsi="Comic Sans MS"/>
          <w:sz w:val="22"/>
          <w:szCs w:val="22"/>
        </w:rPr>
      </w:pPr>
      <w:r w:rsidRPr="007446D4">
        <w:rPr>
          <w:rFonts w:ascii="Comic Sans MS" w:hAnsi="Comic Sans MS"/>
          <w:sz w:val="22"/>
          <w:szCs w:val="22"/>
        </w:rPr>
        <w:t>December 7</w:t>
      </w:r>
      <w:r w:rsidRPr="007446D4">
        <w:rPr>
          <w:rFonts w:ascii="Comic Sans MS" w:hAnsi="Comic Sans MS"/>
          <w:sz w:val="22"/>
          <w:szCs w:val="22"/>
        </w:rPr>
        <w:tab/>
      </w:r>
      <w:r w:rsidRPr="007446D4">
        <w:rPr>
          <w:rFonts w:ascii="Comic Sans MS" w:hAnsi="Comic Sans MS"/>
          <w:sz w:val="22"/>
          <w:szCs w:val="22"/>
        </w:rPr>
        <w:tab/>
        <w:t>Last Day of Classes</w:t>
      </w:r>
    </w:p>
    <w:p w:rsidR="00A861DE" w:rsidRDefault="007446D4" w:rsidP="0040005B">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sidR="00A861DE">
        <w:rPr>
          <w:rFonts w:ascii="Comic Sans MS" w:hAnsi="Comic Sans MS"/>
          <w:sz w:val="22"/>
          <w:szCs w:val="22"/>
        </w:rPr>
        <w:tab/>
      </w:r>
      <w:r w:rsidR="00A861DE">
        <w:rPr>
          <w:rFonts w:ascii="Comic Sans MS" w:hAnsi="Comic Sans MS"/>
          <w:sz w:val="22"/>
          <w:szCs w:val="22"/>
        </w:rPr>
        <w:tab/>
      </w:r>
      <w:r w:rsidR="00A861DE" w:rsidRPr="007446D4">
        <w:rPr>
          <w:rFonts w:ascii="Comic Sans MS" w:hAnsi="Comic Sans MS"/>
          <w:sz w:val="22"/>
          <w:szCs w:val="22"/>
          <w:highlight w:val="yellow"/>
        </w:rPr>
        <w:t>Final Exam</w:t>
      </w:r>
    </w:p>
    <w:p w:rsidR="00A861DE" w:rsidRPr="00004CBC" w:rsidRDefault="00A861DE" w:rsidP="0040005B">
      <w:pPr>
        <w:rPr>
          <w:rFonts w:ascii="Comic Sans MS" w:hAnsi="Comic Sans MS"/>
          <w:sz w:val="22"/>
          <w:szCs w:val="22"/>
        </w:rPr>
      </w:pPr>
      <w:r>
        <w:rPr>
          <w:rFonts w:ascii="Comic Sans MS" w:hAnsi="Comic Sans MS"/>
          <w:sz w:val="22"/>
          <w:szCs w:val="22"/>
        </w:rPr>
        <w:tab/>
      </w:r>
      <w:r w:rsidR="007446D4">
        <w:rPr>
          <w:rFonts w:ascii="Comic Sans MS" w:hAnsi="Comic Sans MS"/>
          <w:sz w:val="22"/>
          <w:szCs w:val="22"/>
        </w:rPr>
        <w:t>December 16</w:t>
      </w:r>
      <w:r>
        <w:rPr>
          <w:rFonts w:ascii="Comic Sans MS" w:hAnsi="Comic Sans MS"/>
          <w:sz w:val="22"/>
          <w:szCs w:val="22"/>
        </w:rPr>
        <w:tab/>
      </w:r>
      <w:r>
        <w:rPr>
          <w:rFonts w:ascii="Comic Sans MS" w:hAnsi="Comic Sans MS"/>
          <w:sz w:val="22"/>
          <w:szCs w:val="22"/>
        </w:rPr>
        <w:tab/>
        <w:t>Grades Available in Atlas</w:t>
      </w:r>
    </w:p>
    <w:p w:rsidR="00A861DE" w:rsidRDefault="00A861DE"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bCs/>
          <w:sz w:val="22"/>
          <w:szCs w:val="22"/>
          <w:u w:val="single"/>
        </w:rPr>
      </w:pPr>
    </w:p>
    <w:p w:rsidR="002256F8" w:rsidRDefault="002256F8"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sidRPr="00004CBC">
        <w:rPr>
          <w:rFonts w:ascii="Comic Sans MS" w:hAnsi="Comic Sans MS"/>
          <w:b/>
          <w:bCs/>
          <w:sz w:val="22"/>
          <w:szCs w:val="22"/>
          <w:u w:val="single"/>
        </w:rPr>
        <w:t>Academic Honesty:</w:t>
      </w:r>
      <w:r w:rsidRPr="00004CBC">
        <w:rPr>
          <w:rFonts w:ascii="Comic Sans MS" w:hAnsi="Comic Sans MS"/>
          <w:sz w:val="22"/>
          <w:szCs w:val="22"/>
        </w:rPr>
        <w:t xml:space="preserve"> All students are expected to be in complete compliance with Valencia Community College’s policies on academic honesty</w:t>
      </w:r>
      <w:r w:rsidR="00A861DE">
        <w:rPr>
          <w:rFonts w:ascii="Comic Sans MS" w:hAnsi="Comic Sans MS"/>
          <w:sz w:val="22"/>
          <w:szCs w:val="22"/>
        </w:rPr>
        <w:t xml:space="preserve"> </w:t>
      </w:r>
      <w:r w:rsidR="00A861DE" w:rsidRPr="00A861DE">
        <w:rPr>
          <w:rFonts w:ascii="Comic Sans MS" w:hAnsi="Comic Sans MS"/>
          <w:sz w:val="22"/>
          <w:szCs w:val="22"/>
          <w:highlight w:val="yellow"/>
        </w:rPr>
        <w:t>(link)</w:t>
      </w:r>
      <w:r w:rsidRPr="00A861DE">
        <w:rPr>
          <w:rFonts w:ascii="Comic Sans MS" w:hAnsi="Comic Sans MS"/>
          <w:sz w:val="22"/>
          <w:szCs w:val="22"/>
          <w:highlight w:val="yellow"/>
        </w:rPr>
        <w:t>.</w:t>
      </w:r>
      <w:r w:rsidRPr="00004CBC">
        <w:rPr>
          <w:rFonts w:ascii="Comic Sans MS" w:hAnsi="Comic Sans MS"/>
          <w:sz w:val="22"/>
          <w:szCs w:val="22"/>
        </w:rPr>
        <w:t xml:space="preserve">  Students are responsible for submitting their own work.  Students who cooperate on assessments without authorization share the responsibility for violation of academic principles and are subject to disciplinary action.</w:t>
      </w:r>
    </w:p>
    <w:p w:rsidR="00A861DE" w:rsidRDefault="00A861DE"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p>
    <w:p w:rsidR="00A861DE" w:rsidRPr="00A861DE" w:rsidRDefault="00A861DE"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sz w:val="22"/>
          <w:szCs w:val="22"/>
          <w:u w:val="single"/>
        </w:rPr>
      </w:pPr>
      <w:r w:rsidRPr="00A861DE">
        <w:rPr>
          <w:rFonts w:ascii="Comic Sans MS" w:hAnsi="Comic Sans MS"/>
          <w:b/>
          <w:sz w:val="22"/>
          <w:szCs w:val="22"/>
          <w:highlight w:val="yellow"/>
          <w:u w:val="single"/>
        </w:rPr>
        <w:t>Student Code of Conduct:  (from catalog with link to it)</w:t>
      </w:r>
    </w:p>
    <w:p w:rsidR="002256F8" w:rsidRPr="00004CBC" w:rsidRDefault="002256F8"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p>
    <w:p w:rsidR="002256F8" w:rsidRPr="00004CBC" w:rsidRDefault="002256F8" w:rsidP="002256F8">
      <w:pPr>
        <w:rPr>
          <w:rFonts w:ascii="Comic Sans MS" w:hAnsi="Comic Sans MS"/>
          <w:sz w:val="22"/>
          <w:szCs w:val="22"/>
        </w:rPr>
      </w:pPr>
      <w:r w:rsidRPr="00004CBC">
        <w:rPr>
          <w:rFonts w:ascii="Comic Sans MS" w:hAnsi="Comic Sans MS"/>
          <w:b/>
          <w:bCs/>
          <w:sz w:val="22"/>
          <w:szCs w:val="22"/>
          <w:u w:val="single"/>
        </w:rPr>
        <w:t>Withdrawal:</w:t>
      </w:r>
      <w:r w:rsidRPr="00004CBC">
        <w:rPr>
          <w:rFonts w:ascii="Comic Sans MS" w:hAnsi="Comic Sans MS"/>
          <w:b/>
          <w:bCs/>
          <w:sz w:val="22"/>
          <w:szCs w:val="22"/>
        </w:rPr>
        <w:t xml:space="preserve"> </w:t>
      </w:r>
      <w:r w:rsidRPr="00004CBC">
        <w:rPr>
          <w:rFonts w:ascii="Comic Sans MS" w:hAnsi="Comic Sans MS"/>
          <w:sz w:val="22"/>
          <w:szCs w:val="22"/>
        </w:rPr>
        <w:t xml:space="preserve">Withdrawal is YOUR responsibility.  If you have any questions about whether you should withdraw or not, please come see me first!  A Student who withdraws from class before the established deadline of </w:t>
      </w:r>
      <w:r w:rsidR="00C52367" w:rsidRPr="00004CBC">
        <w:rPr>
          <w:rFonts w:ascii="Comic Sans MS" w:hAnsi="Comic Sans MS"/>
          <w:sz w:val="22"/>
          <w:szCs w:val="22"/>
        </w:rPr>
        <w:t>March 22, 2013</w:t>
      </w:r>
      <w:r w:rsidRPr="00004CBC">
        <w:rPr>
          <w:rFonts w:ascii="Comic Sans MS" w:hAnsi="Comic Sans MS"/>
          <w:sz w:val="22"/>
          <w:szCs w:val="22"/>
        </w:rPr>
        <w:t xml:space="preserve"> will receive a grade of “W”.  A student is NOT permitted to withdra</w:t>
      </w:r>
      <w:r w:rsidR="00C52367" w:rsidRPr="00004CBC">
        <w:rPr>
          <w:rFonts w:ascii="Comic Sans MS" w:hAnsi="Comic Sans MS"/>
          <w:sz w:val="22"/>
          <w:szCs w:val="22"/>
        </w:rPr>
        <w:t>w after the withdrawal deadline</w:t>
      </w:r>
      <w:r w:rsidRPr="00004CBC">
        <w:rPr>
          <w:rFonts w:ascii="Comic Sans MS" w:hAnsi="Comic Sans MS"/>
          <w:sz w:val="22"/>
          <w:szCs w:val="22"/>
        </w:rPr>
        <w:t>.  Any student who withdraws or is withdrawn from a class during a third or subsequent attempt in the same course will be assigned a grade of “F”.  See college policy: 4-07 for additional details.</w:t>
      </w:r>
    </w:p>
    <w:p w:rsidR="002256F8" w:rsidRPr="00004CBC" w:rsidRDefault="002256F8"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p>
    <w:p w:rsidR="002256F8" w:rsidRPr="00004CBC" w:rsidRDefault="002256F8"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sidRPr="00004CBC">
        <w:rPr>
          <w:rFonts w:ascii="Comic Sans MS" w:hAnsi="Comic Sans MS"/>
          <w:b/>
          <w:bCs/>
          <w:sz w:val="22"/>
          <w:szCs w:val="22"/>
          <w:u w:val="single"/>
        </w:rPr>
        <w:t>Students with Disabilities:</w:t>
      </w:r>
      <w:r w:rsidRPr="00004CBC">
        <w:rPr>
          <w:rFonts w:ascii="Comic Sans MS" w:hAnsi="Comic Sans MS"/>
          <w:sz w:val="22"/>
          <w:szCs w:val="22"/>
        </w:rPr>
        <w:t xml:space="preserve"> Students with disabilities who qualify for academic accommodations must provide notification from the Office for Students with Disabilities (OSD 5-216) and discuss specific needs with me the first week of class.</w:t>
      </w:r>
    </w:p>
    <w:p w:rsidR="002256F8" w:rsidRPr="00004CBC" w:rsidRDefault="002256F8"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p>
    <w:p w:rsidR="002256F8" w:rsidRDefault="002256F8"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r w:rsidRPr="00004CBC">
        <w:rPr>
          <w:rFonts w:ascii="Comic Sans MS" w:hAnsi="Comic Sans MS"/>
          <w:b/>
          <w:bCs/>
          <w:sz w:val="22"/>
          <w:szCs w:val="22"/>
          <w:u w:val="single"/>
        </w:rPr>
        <w:t>Valencia Core Competencies:</w:t>
      </w:r>
      <w:r w:rsidRPr="00004CBC">
        <w:rPr>
          <w:rFonts w:ascii="Comic Sans MS" w:hAnsi="Comic Sans MS"/>
          <w:b/>
          <w:bCs/>
          <w:sz w:val="22"/>
          <w:szCs w:val="22"/>
        </w:rPr>
        <w:t xml:space="preserve">  </w:t>
      </w:r>
      <w:r w:rsidRPr="00004CBC">
        <w:rPr>
          <w:rFonts w:ascii="Comic Sans MS" w:hAnsi="Comic Sans MS"/>
          <w:sz w:val="22"/>
          <w:szCs w:val="22"/>
        </w:rPr>
        <w:t>Valencia faculty have defined four interrelating competencies (</w:t>
      </w:r>
      <w:r w:rsidRPr="00004CBC">
        <w:rPr>
          <w:rFonts w:ascii="Comic Sans MS" w:hAnsi="Comic Sans MS"/>
          <w:b/>
          <w:bCs/>
          <w:sz w:val="22"/>
          <w:szCs w:val="22"/>
        </w:rPr>
        <w:t xml:space="preserve">Think, Value, Communicate, </w:t>
      </w:r>
      <w:proofErr w:type="gramStart"/>
      <w:r w:rsidRPr="00004CBC">
        <w:rPr>
          <w:rFonts w:ascii="Comic Sans MS" w:hAnsi="Comic Sans MS"/>
          <w:b/>
          <w:bCs/>
          <w:sz w:val="22"/>
          <w:szCs w:val="22"/>
        </w:rPr>
        <w:t>Act</w:t>
      </w:r>
      <w:proofErr w:type="gramEnd"/>
      <w:r w:rsidRPr="00004CBC">
        <w:rPr>
          <w:rFonts w:ascii="Comic Sans MS" w:hAnsi="Comic Sans MS"/>
          <w:sz w:val="22"/>
          <w:szCs w:val="22"/>
        </w:rPr>
        <w:t>) that prepare students to succeed in the world community. These competencies are outlined in the College Catalog. In this course, through classroom lecture and discussion, group work, and other learning activities, you will further your mastery of those core competencies. Additional information is available in the College Catalog (</w:t>
      </w:r>
      <w:hyperlink r:id="rId13" w:history="1">
        <w:r w:rsidR="008C532F" w:rsidRPr="004A3B14">
          <w:rPr>
            <w:rStyle w:val="Hyperlink"/>
            <w:rFonts w:ascii="Comic Sans MS" w:hAnsi="Comic Sans MS"/>
            <w:sz w:val="22"/>
            <w:szCs w:val="22"/>
          </w:rPr>
          <w:t>http://valenciacc.edu/catalog/04-05/default.htm on page 14</w:t>
        </w:r>
      </w:hyperlink>
      <w:r w:rsidRPr="00004CBC">
        <w:rPr>
          <w:rFonts w:ascii="Comic Sans MS" w:hAnsi="Comic Sans MS"/>
          <w:sz w:val="22"/>
          <w:szCs w:val="22"/>
        </w:rPr>
        <w:t>)</w:t>
      </w:r>
    </w:p>
    <w:p w:rsidR="008C532F" w:rsidRDefault="008C532F"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p>
    <w:p w:rsidR="007446D4" w:rsidRPr="00147B4E" w:rsidRDefault="007446D4" w:rsidP="0074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sz w:val="22"/>
          <w:szCs w:val="22"/>
        </w:rPr>
      </w:pPr>
      <w:r w:rsidRPr="00147B4E">
        <w:rPr>
          <w:rFonts w:ascii="Comic Sans MS" w:hAnsi="Comic Sans MS"/>
          <w:b/>
          <w:bCs/>
          <w:color w:val="000000"/>
          <w:sz w:val="22"/>
          <w:szCs w:val="22"/>
          <w:u w:val="single"/>
        </w:rPr>
        <w:t>Student Feedback on Instruction (SFI):</w:t>
      </w:r>
      <w:r w:rsidRPr="00147B4E">
        <w:rPr>
          <w:rFonts w:ascii="Comic Sans MS" w:hAnsi="Comic Sans MS"/>
          <w:color w:val="000000"/>
          <w:sz w:val="22"/>
          <w:szCs w:val="22"/>
        </w:rPr>
        <w:t xml:space="preserve">  Near the end of the term, you will receive an invitation through your Valencia email account asking you to complete the Student Feedback on Instruction (SFI). This is a survey which provides us with feedback on your experience in this class and helps us improve the course. The results are released only </w:t>
      </w:r>
      <w:r w:rsidRPr="00147B4E">
        <w:rPr>
          <w:rFonts w:ascii="Comic Sans MS" w:hAnsi="Comic Sans MS"/>
          <w:i/>
          <w:iCs/>
          <w:color w:val="000000"/>
          <w:sz w:val="22"/>
          <w:szCs w:val="22"/>
        </w:rPr>
        <w:t>after</w:t>
      </w:r>
      <w:r w:rsidRPr="00147B4E">
        <w:rPr>
          <w:rFonts w:ascii="Comic Sans MS" w:hAnsi="Comic Sans MS"/>
          <w:color w:val="000000"/>
          <w:sz w:val="22"/>
          <w:szCs w:val="22"/>
        </w:rPr>
        <w:t xml:space="preserve"> grades are submitted. Student names are </w:t>
      </w:r>
      <w:r w:rsidRPr="00147B4E">
        <w:rPr>
          <w:rFonts w:ascii="Comic Sans MS" w:hAnsi="Comic Sans MS"/>
          <w:i/>
          <w:iCs/>
          <w:color w:val="000000"/>
          <w:sz w:val="22"/>
          <w:szCs w:val="22"/>
        </w:rPr>
        <w:t>not</w:t>
      </w:r>
      <w:r w:rsidRPr="00147B4E">
        <w:rPr>
          <w:rFonts w:ascii="Comic Sans MS" w:hAnsi="Comic Sans MS"/>
          <w:color w:val="000000"/>
          <w:sz w:val="22"/>
          <w:szCs w:val="22"/>
        </w:rPr>
        <w:t xml:space="preserve"> included in the results –your responses will be anonymous. You will get an email from Valencia informing you when the SAI survey will open. </w:t>
      </w:r>
    </w:p>
    <w:p w:rsidR="007446D4" w:rsidRPr="00147B4E" w:rsidRDefault="007446D4" w:rsidP="0074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sz w:val="22"/>
          <w:szCs w:val="22"/>
        </w:rPr>
      </w:pPr>
    </w:p>
    <w:p w:rsidR="007446D4" w:rsidRDefault="007446D4" w:rsidP="0074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sz w:val="22"/>
          <w:szCs w:val="22"/>
        </w:rPr>
      </w:pPr>
      <w:r w:rsidRPr="00147B4E">
        <w:rPr>
          <w:rFonts w:ascii="Comic Sans MS" w:hAnsi="Comic Sans MS"/>
          <w:b/>
          <w:bCs/>
          <w:color w:val="000000"/>
          <w:sz w:val="22"/>
          <w:szCs w:val="22"/>
          <w:u w:val="single"/>
        </w:rPr>
        <w:lastRenderedPageBreak/>
        <w:t>Student Assistant Program:</w:t>
      </w:r>
      <w:r w:rsidRPr="00147B4E">
        <w:rPr>
          <w:rFonts w:ascii="Comic Sans MS" w:hAnsi="Comic Sans MS"/>
          <w:color w:val="000000"/>
          <w:sz w:val="22"/>
          <w:szCs w:val="22"/>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147B4E">
        <w:rPr>
          <w:rFonts w:ascii="Comic Sans MS" w:hAnsi="Comic Sans MS"/>
          <w:color w:val="000000"/>
          <w:sz w:val="22"/>
          <w:szCs w:val="22"/>
        </w:rPr>
        <w:t>BayCare</w:t>
      </w:r>
      <w:proofErr w:type="spellEnd"/>
      <w:r w:rsidRPr="00147B4E">
        <w:rPr>
          <w:rFonts w:ascii="Comic Sans MS" w:hAnsi="Comic Sans MS"/>
          <w:color w:val="000000"/>
          <w:sz w:val="22"/>
          <w:szCs w:val="22"/>
        </w:rPr>
        <w:t xml:space="preserve"> Behavioral Health Student Assistance Program (SAP) services are free to all Valencia students and available 24 hours a day by calling (800) 878-5470. Free face-to-face counseling is also available.</w:t>
      </w:r>
    </w:p>
    <w:p w:rsidR="00836141" w:rsidRPr="00147B4E" w:rsidRDefault="00836141" w:rsidP="0074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sz w:val="22"/>
          <w:szCs w:val="22"/>
        </w:rPr>
      </w:pPr>
    </w:p>
    <w:p w:rsidR="007446D4" w:rsidRPr="00147B4E" w:rsidRDefault="007446D4" w:rsidP="0074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sz w:val="22"/>
          <w:szCs w:val="22"/>
        </w:rPr>
      </w:pPr>
    </w:p>
    <w:p w:rsidR="007446D4" w:rsidRPr="00147B4E" w:rsidRDefault="007446D4" w:rsidP="0074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color w:val="000000"/>
          <w:sz w:val="22"/>
          <w:szCs w:val="22"/>
        </w:rPr>
      </w:pPr>
      <w:r w:rsidRPr="00147B4E">
        <w:rPr>
          <w:rFonts w:ascii="Comic Sans MS" w:hAnsi="Comic Sans MS"/>
          <w:b/>
          <w:bCs/>
          <w:color w:val="000000"/>
          <w:sz w:val="22"/>
          <w:szCs w:val="22"/>
          <w:u w:val="single"/>
        </w:rPr>
        <w:t>Student Support Services:</w:t>
      </w:r>
      <w:r w:rsidRPr="00147B4E">
        <w:rPr>
          <w:rFonts w:ascii="Comic Sans MS" w:hAnsi="Comic Sans MS"/>
          <w:color w:val="000000"/>
          <w:sz w:val="22"/>
          <w:szCs w:val="22"/>
        </w:rPr>
        <w:t xml:space="preserve">  Here are some links that you can use for additional help in areas that affect your learning experience at Valencia, such as advising, registration, financial aid, and others:</w:t>
      </w:r>
    </w:p>
    <w:p w:rsidR="007446D4" w:rsidRPr="005869D3" w:rsidRDefault="007446D4" w:rsidP="005869D3">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ahoma"/>
          <w:color w:val="000000"/>
          <w:sz w:val="22"/>
          <w:szCs w:val="22"/>
        </w:rPr>
      </w:pPr>
      <w:r w:rsidRPr="005869D3">
        <w:rPr>
          <w:rFonts w:ascii="Comic Sans MS" w:hAnsi="Comic Sans MS"/>
          <w:color w:val="000000"/>
          <w:sz w:val="22"/>
          <w:szCs w:val="22"/>
        </w:rPr>
        <w:t xml:space="preserve">Answer center: </w:t>
      </w:r>
      <w:hyperlink r:id="rId14" w:history="1">
        <w:r w:rsidRPr="005869D3">
          <w:rPr>
            <w:rStyle w:val="Hyperlink"/>
            <w:rFonts w:ascii="Comic Sans MS" w:hAnsi="Comic Sans MS"/>
            <w:sz w:val="22"/>
            <w:szCs w:val="22"/>
          </w:rPr>
          <w:t>Student Services Office - Valencia College</w:t>
        </w:r>
      </w:hyperlink>
    </w:p>
    <w:p w:rsidR="007446D4" w:rsidRPr="005869D3" w:rsidRDefault="007446D4" w:rsidP="005869D3">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ahoma"/>
          <w:color w:val="000000"/>
          <w:sz w:val="22"/>
          <w:szCs w:val="22"/>
        </w:rPr>
      </w:pPr>
      <w:r w:rsidRPr="005869D3">
        <w:rPr>
          <w:rFonts w:ascii="Comic Sans MS" w:hAnsi="Comic Sans MS"/>
          <w:color w:val="000000"/>
          <w:sz w:val="22"/>
          <w:szCs w:val="22"/>
        </w:rPr>
        <w:t xml:space="preserve">Career and educational goals: </w:t>
      </w:r>
      <w:hyperlink r:id="rId15" w:history="1">
        <w:proofErr w:type="spellStart"/>
        <w:r w:rsidRPr="005869D3">
          <w:rPr>
            <w:rStyle w:val="Hyperlink"/>
            <w:rFonts w:ascii="Comic Sans MS" w:hAnsi="Comic Sans MS"/>
            <w:sz w:val="22"/>
            <w:szCs w:val="22"/>
          </w:rPr>
          <w:t>LifeMap</w:t>
        </w:r>
        <w:proofErr w:type="spellEnd"/>
        <w:r w:rsidRPr="005869D3">
          <w:rPr>
            <w:rStyle w:val="Hyperlink"/>
            <w:rFonts w:ascii="Comic Sans MS" w:hAnsi="Comic Sans MS"/>
            <w:sz w:val="22"/>
            <w:szCs w:val="22"/>
          </w:rPr>
          <w:t xml:space="preserve"> - Valencia College</w:t>
        </w:r>
      </w:hyperlink>
    </w:p>
    <w:p w:rsidR="007446D4" w:rsidRPr="005869D3" w:rsidRDefault="007446D4" w:rsidP="005869D3">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ahoma"/>
          <w:color w:val="000000"/>
          <w:sz w:val="22"/>
          <w:szCs w:val="22"/>
        </w:rPr>
      </w:pPr>
      <w:r w:rsidRPr="005869D3">
        <w:rPr>
          <w:rFonts w:ascii="Comic Sans MS" w:hAnsi="Comic Sans MS"/>
          <w:color w:val="000000"/>
          <w:sz w:val="22"/>
          <w:szCs w:val="22"/>
        </w:rPr>
        <w:t xml:space="preserve">For general information on all student and academic services: </w:t>
      </w:r>
      <w:hyperlink r:id="rId16" w:history="1">
        <w:r w:rsidR="005869D3">
          <w:rPr>
            <w:rStyle w:val="Hyperlink"/>
            <w:rFonts w:ascii="Comic Sans MS" w:hAnsi="Comic Sans MS"/>
            <w:sz w:val="22"/>
            <w:szCs w:val="22"/>
          </w:rPr>
          <w:t>Student</w:t>
        </w:r>
        <w:r w:rsidRPr="005869D3">
          <w:rPr>
            <w:rStyle w:val="Hyperlink"/>
            <w:rFonts w:ascii="Comic Sans MS" w:hAnsi="Comic Sans MS"/>
            <w:sz w:val="22"/>
            <w:szCs w:val="22"/>
          </w:rPr>
          <w:t xml:space="preserve"> Directory</w:t>
        </w:r>
      </w:hyperlink>
    </w:p>
    <w:p w:rsidR="007446D4" w:rsidRPr="00147B4E" w:rsidRDefault="007446D4" w:rsidP="00744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sz w:val="22"/>
          <w:szCs w:val="22"/>
          <w:highlight w:val="yellow"/>
          <w:u w:val="single"/>
        </w:rPr>
      </w:pPr>
      <w:r w:rsidRPr="00147B4E">
        <w:rPr>
          <w:rFonts w:ascii="Comic Sans MS" w:hAnsi="Comic Sans MS"/>
          <w:color w:val="000000"/>
          <w:sz w:val="22"/>
          <w:szCs w:val="22"/>
        </w:rPr>
        <w:t>For assistance with planning your class schedule, please visit with an academic advisor (if you are seeking an Associate in Arts degree) or with a Career Program Advisor (if you are seeking an Associate in Science degree).</w:t>
      </w:r>
    </w:p>
    <w:p w:rsidR="00AF7AA9" w:rsidRDefault="00AF7AA9"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sz w:val="22"/>
          <w:szCs w:val="22"/>
          <w:u w:val="single"/>
        </w:rPr>
      </w:pPr>
    </w:p>
    <w:p w:rsidR="0024356E" w:rsidRPr="0024356E" w:rsidRDefault="0024356E"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b/>
          <w:sz w:val="22"/>
          <w:szCs w:val="22"/>
          <w:u w:val="single"/>
        </w:rPr>
      </w:pPr>
      <w:r>
        <w:rPr>
          <w:rFonts w:ascii="Comic Sans MS" w:hAnsi="Comic Sans MS"/>
          <w:b/>
          <w:sz w:val="22"/>
          <w:szCs w:val="22"/>
          <w:u w:val="single"/>
        </w:rPr>
        <w:t>If I am late to class:</w:t>
      </w:r>
      <w:r w:rsidRPr="0024356E">
        <w:rPr>
          <w:rFonts w:ascii="Comic Sans MS" w:hAnsi="Comic Sans MS"/>
          <w:b/>
          <w:sz w:val="22"/>
          <w:szCs w:val="22"/>
        </w:rPr>
        <w:t xml:space="preserve">  </w:t>
      </w:r>
      <w:r w:rsidRPr="0024356E">
        <w:rPr>
          <w:rFonts w:ascii="Comic Sans MS" w:hAnsi="Comic Sans MS"/>
          <w:sz w:val="22"/>
          <w:szCs w:val="22"/>
        </w:rPr>
        <w:t>Wait 15 minutes.  If I’m still not there, send one student to the math department to find out if class is cancelled.</w:t>
      </w:r>
    </w:p>
    <w:p w:rsidR="002256F8" w:rsidRPr="00004CBC" w:rsidRDefault="002256F8" w:rsidP="0022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Comic Sans MS" w:hAnsi="Comic Sans MS"/>
          <w:sz w:val="22"/>
          <w:szCs w:val="22"/>
        </w:rPr>
      </w:pPr>
    </w:p>
    <w:p w:rsidR="002256F8" w:rsidRPr="00004CBC" w:rsidRDefault="002256F8" w:rsidP="002256F8">
      <w:pPr>
        <w:spacing w:after="40"/>
        <w:rPr>
          <w:rFonts w:ascii="Comic Sans MS" w:hAnsi="Comic Sans MS"/>
          <w:sz w:val="22"/>
          <w:szCs w:val="22"/>
        </w:rPr>
      </w:pPr>
      <w:r w:rsidRPr="00004CBC">
        <w:rPr>
          <w:rFonts w:ascii="Comic Sans MS" w:hAnsi="Comic Sans MS"/>
          <w:b/>
          <w:bCs/>
          <w:sz w:val="22"/>
          <w:szCs w:val="22"/>
          <w:u w:val="single"/>
        </w:rPr>
        <w:t>Disclaimer:</w:t>
      </w:r>
      <w:r w:rsidRPr="00004CBC">
        <w:rPr>
          <w:rFonts w:ascii="Comic Sans MS" w:hAnsi="Comic Sans MS"/>
          <w:sz w:val="22"/>
          <w:szCs w:val="22"/>
        </w:rPr>
        <w:t xml:space="preserve"> Any information in this syllabus is subject to change at the discretion of the instructor.</w:t>
      </w:r>
    </w:p>
    <w:p w:rsidR="00D76E45" w:rsidRPr="00004CBC" w:rsidRDefault="00D76E45">
      <w:pPr>
        <w:rPr>
          <w:sz w:val="22"/>
          <w:szCs w:val="22"/>
        </w:rPr>
      </w:pPr>
    </w:p>
    <w:p w:rsidR="008E38AF" w:rsidRDefault="008E38AF">
      <w:pPr>
        <w:autoSpaceDE/>
        <w:autoSpaceDN/>
        <w:adjustRightInd/>
        <w:spacing w:after="200" w:line="276" w:lineRule="auto"/>
        <w:rPr>
          <w:rFonts w:eastAsia="Calibri"/>
          <w:b/>
          <w:bCs/>
          <w:color w:val="000000"/>
          <w:sz w:val="22"/>
          <w:szCs w:val="22"/>
        </w:rPr>
      </w:pPr>
      <w:r>
        <w:rPr>
          <w:b/>
          <w:bCs/>
          <w:sz w:val="22"/>
          <w:szCs w:val="22"/>
        </w:rPr>
        <w:br w:type="page"/>
      </w:r>
    </w:p>
    <w:p w:rsidR="007C5B4A" w:rsidRPr="00004CBC" w:rsidRDefault="007C5B4A" w:rsidP="007C5B4A">
      <w:pPr>
        <w:pStyle w:val="Default"/>
        <w:rPr>
          <w:b/>
          <w:bCs/>
          <w:sz w:val="22"/>
          <w:szCs w:val="22"/>
        </w:rPr>
      </w:pPr>
    </w:p>
    <w:p w:rsidR="00006599" w:rsidRPr="00004CBC" w:rsidRDefault="006074F1" w:rsidP="00006599">
      <w:pPr>
        <w:spacing w:after="40"/>
        <w:jc w:val="center"/>
        <w:rPr>
          <w:rFonts w:ascii="Comic Sans MS" w:hAnsi="Comic Sans MS"/>
          <w:b/>
          <w:sz w:val="22"/>
          <w:szCs w:val="22"/>
          <w:u w:val="single"/>
        </w:rPr>
      </w:pPr>
      <w:r w:rsidRPr="00004CBC">
        <w:rPr>
          <w:rFonts w:ascii="Comic Sans MS" w:hAnsi="Comic Sans MS"/>
          <w:b/>
          <w:sz w:val="22"/>
          <w:szCs w:val="22"/>
          <w:u w:val="single"/>
        </w:rPr>
        <w:t>To r</w:t>
      </w:r>
      <w:r w:rsidR="00006599" w:rsidRPr="00004CBC">
        <w:rPr>
          <w:rFonts w:ascii="Comic Sans MS" w:hAnsi="Comic Sans MS"/>
          <w:b/>
          <w:sz w:val="22"/>
          <w:szCs w:val="22"/>
          <w:u w:val="single"/>
        </w:rPr>
        <w:t>egister for the online homework (</w:t>
      </w:r>
      <w:proofErr w:type="spellStart"/>
      <w:r w:rsidR="00006599" w:rsidRPr="00004CBC">
        <w:rPr>
          <w:rFonts w:ascii="Comic Sans MS" w:hAnsi="Comic Sans MS"/>
          <w:b/>
          <w:sz w:val="22"/>
          <w:szCs w:val="22"/>
          <w:u w:val="single"/>
        </w:rPr>
        <w:t>MyMathLab</w:t>
      </w:r>
      <w:proofErr w:type="spellEnd"/>
      <w:r w:rsidR="00006599" w:rsidRPr="00004CBC">
        <w:rPr>
          <w:rFonts w:ascii="Comic Sans MS" w:hAnsi="Comic Sans MS"/>
          <w:b/>
          <w:sz w:val="22"/>
          <w:szCs w:val="22"/>
          <w:u w:val="single"/>
        </w:rPr>
        <w:t>)</w:t>
      </w:r>
    </w:p>
    <w:p w:rsidR="00004CBC" w:rsidRPr="00004CBC" w:rsidRDefault="00004CBC" w:rsidP="00004CBC">
      <w:pPr>
        <w:spacing w:before="100" w:beforeAutospacing="1" w:after="100" w:afterAutospacing="1"/>
        <w:rPr>
          <w:rFonts w:ascii="Comic Sans MS" w:hAnsi="Comic Sans MS"/>
          <w:sz w:val="22"/>
          <w:szCs w:val="22"/>
        </w:rPr>
      </w:pPr>
      <w:r w:rsidRPr="00004CBC">
        <w:rPr>
          <w:rFonts w:ascii="Comic Sans MS" w:hAnsi="Comic Sans MS"/>
          <w:sz w:val="22"/>
          <w:szCs w:val="22"/>
        </w:rPr>
        <w:t xml:space="preserve">1. Go to www.mymathlab.com </w:t>
      </w:r>
    </w:p>
    <w:p w:rsidR="00004CBC" w:rsidRPr="00004CBC" w:rsidRDefault="00004CBC" w:rsidP="00004CBC">
      <w:pPr>
        <w:spacing w:before="100" w:beforeAutospacing="1" w:after="100" w:afterAutospacing="1"/>
        <w:rPr>
          <w:rFonts w:ascii="Comic Sans MS" w:hAnsi="Comic Sans MS"/>
          <w:sz w:val="22"/>
          <w:szCs w:val="22"/>
        </w:rPr>
      </w:pPr>
      <w:r w:rsidRPr="00004CBC">
        <w:rPr>
          <w:rFonts w:ascii="Comic Sans MS" w:hAnsi="Comic Sans MS"/>
          <w:sz w:val="22"/>
          <w:szCs w:val="22"/>
        </w:rPr>
        <w:t xml:space="preserve">2. Under Register, click </w:t>
      </w:r>
      <w:r w:rsidRPr="00004CBC">
        <w:rPr>
          <w:rFonts w:ascii="Comic Sans MS" w:hAnsi="Comic Sans MS"/>
          <w:b/>
          <w:bCs/>
          <w:sz w:val="22"/>
          <w:szCs w:val="22"/>
        </w:rPr>
        <w:t>Student</w:t>
      </w:r>
      <w:r w:rsidRPr="00004CBC">
        <w:rPr>
          <w:rFonts w:ascii="Comic Sans MS" w:hAnsi="Comic Sans MS"/>
          <w:sz w:val="22"/>
          <w:szCs w:val="22"/>
        </w:rPr>
        <w:t>.</w:t>
      </w:r>
    </w:p>
    <w:p w:rsidR="00004CBC" w:rsidRPr="00004CBC" w:rsidRDefault="00004CBC" w:rsidP="00004CBC">
      <w:pPr>
        <w:spacing w:before="100" w:beforeAutospacing="1" w:after="100" w:afterAutospacing="1"/>
        <w:rPr>
          <w:rFonts w:ascii="Comic Sans MS" w:hAnsi="Comic Sans MS"/>
          <w:sz w:val="22"/>
          <w:szCs w:val="22"/>
        </w:rPr>
      </w:pPr>
      <w:r w:rsidRPr="00004CBC">
        <w:rPr>
          <w:rFonts w:ascii="Comic Sans MS" w:hAnsi="Comic Sans MS"/>
          <w:sz w:val="22"/>
          <w:szCs w:val="22"/>
        </w:rPr>
        <w:t xml:space="preserve">3. Notice you’ll need 3 things.  Click </w:t>
      </w:r>
      <w:r w:rsidRPr="00004CBC">
        <w:rPr>
          <w:rFonts w:ascii="Comic Sans MS" w:hAnsi="Comic Sans MS"/>
          <w:b/>
          <w:sz w:val="22"/>
          <w:szCs w:val="22"/>
        </w:rPr>
        <w:t>OK, Register Now!</w:t>
      </w:r>
    </w:p>
    <w:p w:rsidR="00004CBC" w:rsidRPr="00004CBC" w:rsidRDefault="00004CBC" w:rsidP="00004CBC">
      <w:pPr>
        <w:spacing w:before="100" w:beforeAutospacing="1" w:after="100" w:afterAutospacing="1"/>
        <w:rPr>
          <w:rFonts w:ascii="Comic Sans MS" w:hAnsi="Comic Sans MS"/>
          <w:sz w:val="22"/>
          <w:szCs w:val="22"/>
        </w:rPr>
      </w:pPr>
      <w:r w:rsidRPr="00004CBC">
        <w:rPr>
          <w:rFonts w:ascii="Comic Sans MS" w:hAnsi="Comic Sans MS"/>
          <w:sz w:val="22"/>
          <w:szCs w:val="22"/>
        </w:rPr>
        <w:t xml:space="preserve">4. Enter the course ID </w:t>
      </w:r>
      <w:r w:rsidRPr="00E47B44">
        <w:rPr>
          <w:b/>
          <w:color w:val="FF0000"/>
          <w:highlight w:val="yellow"/>
        </w:rPr>
        <w:t>adams00085</w:t>
      </w:r>
      <w:r w:rsidRPr="00004CBC">
        <w:rPr>
          <w:rFonts w:ascii="Comic Sans MS" w:hAnsi="Comic Sans MS"/>
          <w:sz w:val="22"/>
          <w:szCs w:val="22"/>
        </w:rPr>
        <w:t xml:space="preserve"> and click </w:t>
      </w:r>
      <w:r w:rsidRPr="00004CBC">
        <w:rPr>
          <w:rFonts w:ascii="Comic Sans MS" w:hAnsi="Comic Sans MS"/>
          <w:b/>
          <w:bCs/>
          <w:sz w:val="22"/>
          <w:szCs w:val="22"/>
        </w:rPr>
        <w:t>Continue.</w:t>
      </w:r>
    </w:p>
    <w:p w:rsidR="00004CBC" w:rsidRPr="00004CBC" w:rsidRDefault="00004CBC" w:rsidP="00004CBC">
      <w:pPr>
        <w:spacing w:before="100" w:beforeAutospacing="1" w:after="100" w:afterAutospacing="1"/>
        <w:rPr>
          <w:rFonts w:ascii="Comic Sans MS" w:hAnsi="Comic Sans MS"/>
          <w:sz w:val="22"/>
          <w:szCs w:val="22"/>
        </w:rPr>
      </w:pPr>
      <w:r w:rsidRPr="00004CBC">
        <w:rPr>
          <w:rFonts w:ascii="Comic Sans MS" w:hAnsi="Comic Sans MS"/>
          <w:sz w:val="22"/>
          <w:szCs w:val="22"/>
        </w:rPr>
        <w:t xml:space="preserve">5. If you have used </w:t>
      </w:r>
      <w:proofErr w:type="spellStart"/>
      <w:r w:rsidRPr="00004CBC">
        <w:rPr>
          <w:rFonts w:ascii="Comic Sans MS" w:hAnsi="Comic Sans MS"/>
          <w:sz w:val="22"/>
          <w:szCs w:val="22"/>
        </w:rPr>
        <w:t>MyMathLab</w:t>
      </w:r>
      <w:proofErr w:type="spellEnd"/>
      <w:r w:rsidRPr="00004CBC">
        <w:rPr>
          <w:rFonts w:ascii="Comic Sans MS" w:hAnsi="Comic Sans MS"/>
          <w:sz w:val="22"/>
          <w:szCs w:val="22"/>
        </w:rPr>
        <w:t xml:space="preserve"> before and have a Pearson account, enter your username and password and click </w:t>
      </w:r>
      <w:r w:rsidRPr="00004CBC">
        <w:rPr>
          <w:rFonts w:ascii="Comic Sans MS" w:hAnsi="Comic Sans MS"/>
          <w:b/>
          <w:bCs/>
          <w:sz w:val="22"/>
          <w:szCs w:val="22"/>
        </w:rPr>
        <w:t>Sign in</w:t>
      </w:r>
      <w:r w:rsidRPr="00004CBC">
        <w:rPr>
          <w:rFonts w:ascii="Comic Sans MS" w:hAnsi="Comic Sans MS"/>
          <w:sz w:val="22"/>
          <w:szCs w:val="22"/>
        </w:rPr>
        <w:t xml:space="preserve">.  If you don't have a Pearson account, click </w:t>
      </w:r>
      <w:r w:rsidRPr="00004CBC">
        <w:rPr>
          <w:rFonts w:ascii="Comic Sans MS" w:hAnsi="Comic Sans MS"/>
          <w:b/>
          <w:bCs/>
          <w:sz w:val="22"/>
          <w:szCs w:val="22"/>
        </w:rPr>
        <w:t>Create an Account</w:t>
      </w:r>
      <w:r w:rsidRPr="00004CBC">
        <w:rPr>
          <w:rFonts w:ascii="Comic Sans MS" w:hAnsi="Comic Sans MS"/>
          <w:sz w:val="22"/>
          <w:szCs w:val="22"/>
        </w:rPr>
        <w:t>.</w:t>
      </w:r>
    </w:p>
    <w:p w:rsidR="00004CBC" w:rsidRPr="00004CBC" w:rsidRDefault="00004CBC" w:rsidP="00004CBC">
      <w:pPr>
        <w:spacing w:before="100" w:beforeAutospacing="1" w:after="100" w:afterAutospacing="1"/>
        <w:rPr>
          <w:rFonts w:ascii="Comic Sans MS" w:hAnsi="Comic Sans MS"/>
          <w:sz w:val="22"/>
          <w:szCs w:val="22"/>
        </w:rPr>
      </w:pPr>
      <w:r w:rsidRPr="00004CBC">
        <w:rPr>
          <w:rFonts w:ascii="Comic Sans MS" w:hAnsi="Comic Sans MS"/>
          <w:sz w:val="22"/>
          <w:szCs w:val="22"/>
        </w:rPr>
        <w:t>6. Register by selecting one of the following options:</w:t>
      </w:r>
    </w:p>
    <w:p w:rsidR="00004CBC" w:rsidRPr="00004CBC" w:rsidRDefault="00004CBC" w:rsidP="00004CBC">
      <w:pPr>
        <w:numPr>
          <w:ilvl w:val="0"/>
          <w:numId w:val="14"/>
        </w:numPr>
        <w:autoSpaceDE/>
        <w:autoSpaceDN/>
        <w:adjustRightInd/>
        <w:spacing w:before="100" w:beforeAutospacing="1" w:after="100" w:afterAutospacing="1"/>
        <w:rPr>
          <w:rFonts w:ascii="Comic Sans MS" w:hAnsi="Comic Sans MS"/>
          <w:sz w:val="22"/>
          <w:szCs w:val="22"/>
        </w:rPr>
      </w:pPr>
      <w:r w:rsidRPr="00004CBC">
        <w:rPr>
          <w:rFonts w:ascii="Comic Sans MS" w:hAnsi="Comic Sans MS"/>
          <w:sz w:val="22"/>
          <w:szCs w:val="22"/>
        </w:rPr>
        <w:t xml:space="preserve">Select </w:t>
      </w:r>
      <w:r w:rsidRPr="00004CBC">
        <w:rPr>
          <w:rFonts w:ascii="Comic Sans MS" w:hAnsi="Comic Sans MS"/>
          <w:b/>
          <w:bCs/>
          <w:sz w:val="22"/>
          <w:szCs w:val="22"/>
        </w:rPr>
        <w:t>Use an Access Code</w:t>
      </w:r>
      <w:r w:rsidRPr="00004CBC">
        <w:rPr>
          <w:rFonts w:ascii="Comic Sans MS" w:hAnsi="Comic Sans MS"/>
          <w:sz w:val="22"/>
          <w:szCs w:val="22"/>
        </w:rPr>
        <w:t xml:space="preserve"> if you have already purchased an access code. OR</w:t>
      </w:r>
    </w:p>
    <w:p w:rsidR="00004CBC" w:rsidRPr="00004CBC" w:rsidRDefault="00004CBC" w:rsidP="00004CBC">
      <w:pPr>
        <w:numPr>
          <w:ilvl w:val="0"/>
          <w:numId w:val="14"/>
        </w:numPr>
        <w:autoSpaceDE/>
        <w:autoSpaceDN/>
        <w:adjustRightInd/>
        <w:spacing w:before="100" w:beforeAutospacing="1" w:after="100" w:afterAutospacing="1"/>
        <w:rPr>
          <w:rFonts w:ascii="Comic Sans MS" w:hAnsi="Comic Sans MS"/>
          <w:sz w:val="22"/>
          <w:szCs w:val="22"/>
        </w:rPr>
      </w:pPr>
      <w:r w:rsidRPr="00004CBC">
        <w:rPr>
          <w:rFonts w:ascii="Comic Sans MS" w:hAnsi="Comic Sans MS"/>
          <w:sz w:val="22"/>
          <w:szCs w:val="22"/>
        </w:rPr>
        <w:t xml:space="preserve">Select </w:t>
      </w:r>
      <w:r w:rsidRPr="00004CBC">
        <w:rPr>
          <w:rFonts w:ascii="Comic Sans MS" w:hAnsi="Comic Sans MS"/>
          <w:b/>
          <w:bCs/>
          <w:sz w:val="22"/>
          <w:szCs w:val="22"/>
        </w:rPr>
        <w:t>Pay with Credit Card or PayPal</w:t>
      </w:r>
      <w:r w:rsidRPr="00004CBC">
        <w:rPr>
          <w:rFonts w:ascii="Comic Sans MS" w:hAnsi="Comic Sans MS"/>
          <w:sz w:val="22"/>
          <w:szCs w:val="22"/>
        </w:rPr>
        <w:t xml:space="preserve"> if you are buying your access code now.</w:t>
      </w:r>
    </w:p>
    <w:p w:rsidR="00004CBC" w:rsidRPr="00004CBC" w:rsidRDefault="00004CBC" w:rsidP="00004CBC">
      <w:pPr>
        <w:numPr>
          <w:ilvl w:val="0"/>
          <w:numId w:val="14"/>
        </w:numPr>
        <w:autoSpaceDE/>
        <w:autoSpaceDN/>
        <w:adjustRightInd/>
        <w:spacing w:before="100" w:beforeAutospacing="1" w:after="100" w:afterAutospacing="1"/>
        <w:rPr>
          <w:rFonts w:ascii="Comic Sans MS" w:hAnsi="Comic Sans MS"/>
          <w:sz w:val="22"/>
          <w:szCs w:val="22"/>
        </w:rPr>
      </w:pPr>
      <w:r w:rsidRPr="00004CBC">
        <w:rPr>
          <w:rFonts w:ascii="Comic Sans MS" w:hAnsi="Comic Sans MS"/>
          <w:sz w:val="22"/>
          <w:szCs w:val="22"/>
        </w:rPr>
        <w:t xml:space="preserve">Click the link at the bottom for </w:t>
      </w:r>
      <w:r w:rsidRPr="00004CBC">
        <w:rPr>
          <w:rFonts w:ascii="Comic Sans MS" w:hAnsi="Comic Sans MS"/>
          <w:b/>
          <w:sz w:val="22"/>
          <w:szCs w:val="22"/>
        </w:rPr>
        <w:t>temporary access</w:t>
      </w:r>
      <w:r w:rsidRPr="00004CBC">
        <w:rPr>
          <w:rFonts w:ascii="Comic Sans MS" w:hAnsi="Comic Sans MS"/>
          <w:sz w:val="22"/>
          <w:szCs w:val="22"/>
        </w:rPr>
        <w:t>, if you’re waiting on financial aid.</w:t>
      </w:r>
    </w:p>
    <w:p w:rsidR="00004CBC" w:rsidRPr="00004CBC" w:rsidRDefault="00004CBC" w:rsidP="00004CBC">
      <w:pPr>
        <w:spacing w:before="100" w:beforeAutospacing="1" w:after="100" w:afterAutospacing="1"/>
        <w:rPr>
          <w:rFonts w:ascii="Comic Sans MS" w:hAnsi="Comic Sans MS"/>
          <w:sz w:val="22"/>
          <w:szCs w:val="22"/>
        </w:rPr>
      </w:pPr>
      <w:r w:rsidRPr="00004CBC">
        <w:rPr>
          <w:rFonts w:ascii="Comic Sans MS" w:hAnsi="Comic Sans MS"/>
          <w:sz w:val="22"/>
          <w:szCs w:val="22"/>
        </w:rPr>
        <w:t>7. Complete your account set up by entering your name (as Valencia College knows you), ATLAS email address, a username and password, and any other required information.</w:t>
      </w:r>
    </w:p>
    <w:p w:rsidR="00004CBC" w:rsidRPr="00004CBC" w:rsidRDefault="00004CBC" w:rsidP="00004CBC">
      <w:pPr>
        <w:spacing w:before="100" w:beforeAutospacing="1" w:after="100" w:afterAutospacing="1"/>
        <w:rPr>
          <w:rFonts w:ascii="Comic Sans MS" w:hAnsi="Comic Sans MS"/>
          <w:sz w:val="22"/>
          <w:szCs w:val="22"/>
        </w:rPr>
      </w:pPr>
      <w:r w:rsidRPr="00004CBC">
        <w:rPr>
          <w:rFonts w:ascii="Comic Sans MS" w:hAnsi="Comic Sans MS"/>
          <w:sz w:val="22"/>
          <w:szCs w:val="22"/>
        </w:rPr>
        <w:t xml:space="preserve">8. Click </w:t>
      </w:r>
      <w:r w:rsidRPr="00004CBC">
        <w:rPr>
          <w:rFonts w:ascii="Comic Sans MS" w:hAnsi="Comic Sans MS"/>
          <w:b/>
          <w:bCs/>
          <w:sz w:val="22"/>
          <w:szCs w:val="22"/>
        </w:rPr>
        <w:t>Create Account.</w:t>
      </w:r>
    </w:p>
    <w:p w:rsidR="00004CBC" w:rsidRPr="00004CBC" w:rsidRDefault="00004CBC" w:rsidP="00004CBC">
      <w:pPr>
        <w:spacing w:before="100" w:beforeAutospacing="1" w:after="100" w:afterAutospacing="1"/>
        <w:rPr>
          <w:rFonts w:ascii="Comic Sans MS" w:hAnsi="Comic Sans MS"/>
          <w:sz w:val="22"/>
          <w:szCs w:val="22"/>
        </w:rPr>
      </w:pPr>
      <w:r w:rsidRPr="00004CBC">
        <w:rPr>
          <w:rFonts w:ascii="Comic Sans MS" w:hAnsi="Comic Sans MS"/>
          <w:b/>
          <w:bCs/>
          <w:sz w:val="22"/>
          <w:szCs w:val="22"/>
        </w:rPr>
        <w:t xml:space="preserve">Congratulations, you are now ready to start learning Trigonometry Online through Pearson's </w:t>
      </w:r>
      <w:proofErr w:type="spellStart"/>
      <w:r w:rsidRPr="00004CBC">
        <w:rPr>
          <w:rFonts w:ascii="Comic Sans MS" w:hAnsi="Comic Sans MS"/>
          <w:b/>
          <w:bCs/>
          <w:sz w:val="22"/>
          <w:szCs w:val="22"/>
        </w:rPr>
        <w:t>MyMathLab</w:t>
      </w:r>
      <w:proofErr w:type="spellEnd"/>
      <w:r w:rsidRPr="00004CBC">
        <w:rPr>
          <w:rFonts w:ascii="Comic Sans MS" w:hAnsi="Comic Sans MS"/>
          <w:b/>
          <w:bCs/>
          <w:sz w:val="22"/>
          <w:szCs w:val="22"/>
        </w:rPr>
        <w:t>.</w:t>
      </w:r>
    </w:p>
    <w:p w:rsidR="00006599" w:rsidRPr="00004CBC" w:rsidRDefault="00004CBC" w:rsidP="00004CBC">
      <w:pPr>
        <w:spacing w:before="80"/>
        <w:rPr>
          <w:rFonts w:ascii="Comic Sans MS" w:hAnsi="Comic Sans MS"/>
          <w:color w:val="000000"/>
          <w:sz w:val="22"/>
          <w:szCs w:val="22"/>
        </w:rPr>
      </w:pPr>
      <w:r w:rsidRPr="00004CBC">
        <w:rPr>
          <w:rFonts w:ascii="Comic Sans MS" w:hAnsi="Comic Sans MS"/>
          <w:sz w:val="22"/>
          <w:szCs w:val="22"/>
        </w:rPr>
        <w:t xml:space="preserve">For help with </w:t>
      </w:r>
      <w:proofErr w:type="spellStart"/>
      <w:r w:rsidRPr="00004CBC">
        <w:rPr>
          <w:rFonts w:ascii="Comic Sans MS" w:hAnsi="Comic Sans MS"/>
          <w:sz w:val="22"/>
          <w:szCs w:val="22"/>
        </w:rPr>
        <w:t>MyMathLab</w:t>
      </w:r>
      <w:proofErr w:type="spellEnd"/>
      <w:r w:rsidRPr="00004CBC">
        <w:rPr>
          <w:rFonts w:ascii="Comic Sans MS" w:hAnsi="Comic Sans MS"/>
          <w:sz w:val="22"/>
          <w:szCs w:val="22"/>
        </w:rPr>
        <w:t xml:space="preserve"> technical difficulties, click on </w:t>
      </w:r>
      <w:r w:rsidRPr="00004CBC">
        <w:rPr>
          <w:rFonts w:ascii="Comic Sans MS" w:hAnsi="Comic Sans MS"/>
          <w:b/>
          <w:sz w:val="22"/>
          <w:szCs w:val="22"/>
        </w:rPr>
        <w:t>Help &amp; Support</w:t>
      </w:r>
      <w:r w:rsidRPr="00004CBC">
        <w:rPr>
          <w:rFonts w:ascii="Comic Sans MS" w:hAnsi="Comic Sans MS"/>
          <w:sz w:val="22"/>
          <w:szCs w:val="22"/>
        </w:rPr>
        <w:t xml:space="preserve"> in the top right hand corner of the screen (while logged in.)</w:t>
      </w:r>
      <w:r w:rsidR="00116E11">
        <w:rPr>
          <w:rFonts w:ascii="Comic Sans MS" w:hAnsi="Comic Sans MS"/>
          <w:sz w:val="22"/>
          <w:szCs w:val="22"/>
        </w:rPr>
        <w:t xml:space="preserve">  </w:t>
      </w:r>
      <w:r w:rsidR="00006599" w:rsidRPr="00004CBC">
        <w:rPr>
          <w:rFonts w:ascii="Comic Sans MS" w:hAnsi="Comic Sans MS"/>
          <w:b/>
          <w:bCs/>
          <w:color w:val="000000"/>
          <w:sz w:val="22"/>
          <w:szCs w:val="22"/>
        </w:rPr>
        <w:t xml:space="preserve">Note: </w:t>
      </w:r>
      <w:r w:rsidR="00E81C2A" w:rsidRPr="00004CBC">
        <w:rPr>
          <w:rFonts w:ascii="Comic Sans MS" w:hAnsi="Comic Sans MS"/>
          <w:color w:val="000000"/>
          <w:sz w:val="22"/>
          <w:szCs w:val="22"/>
        </w:rPr>
        <w:t>If you’ve already registered for this course (with the</w:t>
      </w:r>
      <w:r w:rsidR="00006599" w:rsidRPr="00004CBC">
        <w:rPr>
          <w:rFonts w:ascii="Comic Sans MS" w:hAnsi="Comic Sans MS"/>
          <w:color w:val="000000"/>
          <w:sz w:val="22"/>
          <w:szCs w:val="22"/>
        </w:rPr>
        <w:t xml:space="preserve"> same textbook</w:t>
      </w:r>
      <w:r w:rsidR="00E81C2A" w:rsidRPr="00004CBC">
        <w:rPr>
          <w:rFonts w:ascii="Comic Sans MS" w:hAnsi="Comic Sans MS"/>
          <w:color w:val="000000"/>
          <w:sz w:val="22"/>
          <w:szCs w:val="22"/>
        </w:rPr>
        <w:t>) during a previous semester,</w:t>
      </w:r>
      <w:r w:rsidR="00006599" w:rsidRPr="00004CBC">
        <w:rPr>
          <w:rFonts w:ascii="Comic Sans MS" w:hAnsi="Comic Sans MS"/>
          <w:color w:val="000000"/>
          <w:sz w:val="22"/>
          <w:szCs w:val="22"/>
        </w:rPr>
        <w:t xml:space="preserve"> go through </w:t>
      </w:r>
      <w:r w:rsidR="00E81C2A" w:rsidRPr="00004CBC">
        <w:rPr>
          <w:rFonts w:ascii="Comic Sans MS" w:hAnsi="Comic Sans MS"/>
          <w:color w:val="000000"/>
          <w:sz w:val="22"/>
          <w:szCs w:val="22"/>
        </w:rPr>
        <w:t>you</w:t>
      </w:r>
      <w:r w:rsidR="00006599" w:rsidRPr="00004CBC">
        <w:rPr>
          <w:rFonts w:ascii="Comic Sans MS" w:hAnsi="Comic Sans MS"/>
          <w:color w:val="000000"/>
          <w:sz w:val="22"/>
          <w:szCs w:val="22"/>
        </w:rPr>
        <w:t xml:space="preserve">r Pearson Account Profile to enroll. </w:t>
      </w:r>
      <w:r w:rsidR="00E81C2A" w:rsidRPr="00004CBC">
        <w:rPr>
          <w:rFonts w:ascii="Comic Sans MS" w:hAnsi="Comic Sans MS"/>
          <w:color w:val="000000"/>
          <w:sz w:val="22"/>
          <w:szCs w:val="22"/>
        </w:rPr>
        <w:t>You</w:t>
      </w:r>
      <w:r w:rsidR="00006599" w:rsidRPr="00004CBC">
        <w:rPr>
          <w:rFonts w:ascii="Comic Sans MS" w:hAnsi="Comic Sans MS"/>
          <w:color w:val="000000"/>
          <w:sz w:val="22"/>
          <w:szCs w:val="22"/>
        </w:rPr>
        <w:t xml:space="preserve"> do not need to </w:t>
      </w:r>
      <w:r w:rsidR="00E81C2A" w:rsidRPr="00004CBC">
        <w:rPr>
          <w:rFonts w:ascii="Comic Sans MS" w:hAnsi="Comic Sans MS"/>
          <w:color w:val="000000"/>
          <w:sz w:val="22"/>
          <w:szCs w:val="22"/>
        </w:rPr>
        <w:t>buy</w:t>
      </w:r>
      <w:r w:rsidR="00006599" w:rsidRPr="00004CBC">
        <w:rPr>
          <w:rFonts w:ascii="Comic Sans MS" w:hAnsi="Comic Sans MS"/>
          <w:color w:val="000000"/>
          <w:sz w:val="22"/>
          <w:szCs w:val="22"/>
        </w:rPr>
        <w:t xml:space="preserve"> a new access code or make a payment.</w:t>
      </w:r>
    </w:p>
    <w:p w:rsidR="00006599" w:rsidRPr="00004CBC" w:rsidRDefault="00006599" w:rsidP="00006599">
      <w:pPr>
        <w:spacing w:before="80"/>
        <w:rPr>
          <w:rFonts w:ascii="Comic Sans MS" w:hAnsi="Comic Sans MS"/>
          <w:color w:val="000000"/>
          <w:sz w:val="22"/>
          <w:szCs w:val="22"/>
        </w:rPr>
      </w:pPr>
    </w:p>
    <w:p w:rsidR="00006599" w:rsidRPr="00004CBC" w:rsidRDefault="00006599" w:rsidP="00006599">
      <w:pPr>
        <w:rPr>
          <w:rFonts w:ascii="Comic Sans MS" w:hAnsi="Comic Sans MS"/>
          <w:b/>
          <w:sz w:val="22"/>
          <w:szCs w:val="22"/>
        </w:rPr>
      </w:pPr>
      <w:r w:rsidRPr="00004CBC">
        <w:rPr>
          <w:rFonts w:ascii="Comic Sans MS" w:hAnsi="Comic Sans MS"/>
          <w:b/>
          <w:sz w:val="22"/>
          <w:szCs w:val="22"/>
        </w:rPr>
        <w:t>To Access Homework:</w:t>
      </w:r>
    </w:p>
    <w:p w:rsidR="00006599" w:rsidRPr="008E38AF" w:rsidRDefault="00006599" w:rsidP="008E38AF">
      <w:pPr>
        <w:pStyle w:val="ListParagraph"/>
        <w:numPr>
          <w:ilvl w:val="0"/>
          <w:numId w:val="16"/>
        </w:numPr>
        <w:autoSpaceDE/>
        <w:autoSpaceDN/>
        <w:adjustRightInd/>
        <w:spacing w:after="40"/>
        <w:rPr>
          <w:rFonts w:ascii="Comic Sans MS" w:hAnsi="Comic Sans MS"/>
          <w:sz w:val="22"/>
          <w:szCs w:val="22"/>
        </w:rPr>
      </w:pPr>
      <w:r w:rsidRPr="008E38AF">
        <w:rPr>
          <w:rFonts w:ascii="Comic Sans MS" w:hAnsi="Comic Sans MS"/>
          <w:sz w:val="22"/>
          <w:szCs w:val="22"/>
        </w:rPr>
        <w:t xml:space="preserve">Log at </w:t>
      </w:r>
      <w:hyperlink r:id="rId17" w:history="1">
        <w:r w:rsidR="00790CAC" w:rsidRPr="008E38AF">
          <w:rPr>
            <w:rStyle w:val="Hyperlink"/>
            <w:rFonts w:ascii="Comic Sans MS" w:hAnsi="Comic Sans MS"/>
            <w:sz w:val="22"/>
            <w:szCs w:val="22"/>
          </w:rPr>
          <w:t>www.pearsonmylabandmastering.com</w:t>
        </w:r>
      </w:hyperlink>
      <w:r w:rsidRPr="008E38AF">
        <w:rPr>
          <w:rFonts w:ascii="Comic Sans MS" w:hAnsi="Comic Sans MS"/>
          <w:sz w:val="22"/>
          <w:szCs w:val="22"/>
        </w:rPr>
        <w:t xml:space="preserve"> and click on your math class. </w:t>
      </w:r>
      <w:r w:rsidRPr="008E38AF">
        <w:rPr>
          <w:rFonts w:ascii="Comic Sans MS" w:hAnsi="Comic Sans MS"/>
          <w:color w:val="000000"/>
          <w:sz w:val="22"/>
          <w:szCs w:val="22"/>
        </w:rPr>
        <w:t xml:space="preserve"> </w:t>
      </w:r>
    </w:p>
    <w:p w:rsidR="00006599" w:rsidRPr="008E38AF" w:rsidRDefault="00006599" w:rsidP="008E38AF">
      <w:pPr>
        <w:pStyle w:val="ListParagraph"/>
        <w:numPr>
          <w:ilvl w:val="0"/>
          <w:numId w:val="16"/>
        </w:numPr>
        <w:autoSpaceDE/>
        <w:autoSpaceDN/>
        <w:adjustRightInd/>
        <w:spacing w:after="40"/>
        <w:rPr>
          <w:rFonts w:ascii="Comic Sans MS" w:hAnsi="Comic Sans MS"/>
          <w:sz w:val="22"/>
          <w:szCs w:val="22"/>
        </w:rPr>
      </w:pPr>
      <w:r w:rsidRPr="008E38AF">
        <w:rPr>
          <w:rFonts w:ascii="Comic Sans MS" w:hAnsi="Comic Sans MS"/>
          <w:sz w:val="22"/>
          <w:szCs w:val="22"/>
        </w:rPr>
        <w:t xml:space="preserve">Click on </w:t>
      </w:r>
      <w:r w:rsidRPr="008E38AF">
        <w:rPr>
          <w:rFonts w:ascii="Comic Sans MS" w:hAnsi="Comic Sans MS"/>
          <w:sz w:val="22"/>
          <w:szCs w:val="22"/>
          <w:u w:val="single"/>
        </w:rPr>
        <w:t>Do Homework</w:t>
      </w:r>
      <w:r w:rsidRPr="008E38AF">
        <w:rPr>
          <w:rFonts w:ascii="Comic Sans MS" w:hAnsi="Comic Sans MS"/>
          <w:sz w:val="22"/>
          <w:szCs w:val="22"/>
        </w:rPr>
        <w:t xml:space="preserve"> on the left side.</w:t>
      </w:r>
    </w:p>
    <w:p w:rsidR="00006599" w:rsidRPr="008E38AF" w:rsidRDefault="00006599" w:rsidP="008E38AF">
      <w:pPr>
        <w:pStyle w:val="ListParagraph"/>
        <w:numPr>
          <w:ilvl w:val="0"/>
          <w:numId w:val="16"/>
        </w:numPr>
        <w:autoSpaceDE/>
        <w:autoSpaceDN/>
        <w:adjustRightInd/>
        <w:spacing w:after="40"/>
        <w:rPr>
          <w:rFonts w:ascii="Comic Sans MS" w:hAnsi="Comic Sans MS"/>
          <w:sz w:val="22"/>
          <w:szCs w:val="22"/>
        </w:rPr>
      </w:pPr>
      <w:r w:rsidRPr="008E38AF">
        <w:rPr>
          <w:rFonts w:ascii="Comic Sans MS" w:hAnsi="Comic Sans MS"/>
          <w:sz w:val="22"/>
          <w:szCs w:val="22"/>
        </w:rPr>
        <w:t>Select the appropriate section and work the exercises on scrap paper.  Pay close attention to the directions for entering your answers.</w:t>
      </w:r>
    </w:p>
    <w:p w:rsidR="00006599" w:rsidRPr="008E38AF" w:rsidRDefault="00006599" w:rsidP="008E38AF">
      <w:pPr>
        <w:pStyle w:val="ListParagraph"/>
        <w:numPr>
          <w:ilvl w:val="0"/>
          <w:numId w:val="16"/>
        </w:numPr>
        <w:autoSpaceDE/>
        <w:autoSpaceDN/>
        <w:adjustRightInd/>
        <w:spacing w:after="40"/>
        <w:rPr>
          <w:rFonts w:ascii="Comic Sans MS" w:hAnsi="Comic Sans MS"/>
          <w:sz w:val="22"/>
          <w:szCs w:val="22"/>
        </w:rPr>
      </w:pPr>
      <w:r w:rsidRPr="008E38AF">
        <w:rPr>
          <w:rFonts w:ascii="Comic Sans MS" w:hAnsi="Comic Sans MS"/>
          <w:sz w:val="22"/>
          <w:szCs w:val="22"/>
        </w:rPr>
        <w:t xml:space="preserve">When you are done, make sure to click </w:t>
      </w:r>
      <w:r w:rsidRPr="008E38AF">
        <w:rPr>
          <w:rFonts w:ascii="Comic Sans MS" w:hAnsi="Comic Sans MS"/>
          <w:sz w:val="22"/>
          <w:szCs w:val="22"/>
          <w:u w:val="single"/>
        </w:rPr>
        <w:t>Submit Homework</w:t>
      </w:r>
      <w:r w:rsidRPr="008E38AF">
        <w:rPr>
          <w:rFonts w:ascii="Comic Sans MS" w:hAnsi="Comic Sans MS"/>
          <w:sz w:val="22"/>
          <w:szCs w:val="22"/>
        </w:rPr>
        <w:t>.  You may submit the homework as many times as needed until the deadline.  Therefore, you can work on the homework until you get a perfect score!</w:t>
      </w:r>
    </w:p>
    <w:p w:rsidR="008C532F" w:rsidRDefault="008E38AF" w:rsidP="00DB3772">
      <w:pPr>
        <w:autoSpaceDE/>
        <w:autoSpaceDN/>
        <w:adjustRightInd/>
        <w:spacing w:after="200" w:line="276" w:lineRule="auto"/>
        <w:rPr>
          <w:rFonts w:ascii="Comic Sans MS" w:hAnsi="Comic Sans MS"/>
          <w:sz w:val="22"/>
          <w:szCs w:val="22"/>
        </w:rPr>
      </w:pPr>
      <w:r>
        <w:rPr>
          <w:rFonts w:ascii="Comic Sans MS" w:hAnsi="Comic Sans MS"/>
          <w:sz w:val="22"/>
          <w:szCs w:val="22"/>
        </w:rPr>
        <w:br w:type="page"/>
      </w:r>
    </w:p>
    <w:p w:rsidR="008C532F" w:rsidRPr="0027630E" w:rsidRDefault="008C532F" w:rsidP="008C532F">
      <w:pPr>
        <w:autoSpaceDE/>
        <w:autoSpaceDN/>
        <w:adjustRightInd/>
        <w:spacing w:after="40"/>
        <w:rPr>
          <w:rFonts w:ascii="Comic Sans MS" w:hAnsi="Comic Sans MS"/>
          <w:b/>
          <w:sz w:val="22"/>
          <w:szCs w:val="22"/>
        </w:rPr>
      </w:pPr>
      <w:r w:rsidRPr="00836141">
        <w:rPr>
          <w:rFonts w:ascii="Comic Sans MS" w:hAnsi="Comic Sans MS"/>
          <w:b/>
          <w:sz w:val="22"/>
          <w:szCs w:val="22"/>
        </w:rPr>
        <w:lastRenderedPageBreak/>
        <w:t>How to be successful is Mrs. Adams’ MGF 1106 Hybrid class:</w:t>
      </w:r>
    </w:p>
    <w:p w:rsidR="00716715" w:rsidRDefault="00716715" w:rsidP="008C532F">
      <w:pPr>
        <w:pStyle w:val="ListParagraph"/>
        <w:numPr>
          <w:ilvl w:val="0"/>
          <w:numId w:val="15"/>
        </w:numPr>
        <w:autoSpaceDE/>
        <w:autoSpaceDN/>
        <w:adjustRightInd/>
        <w:spacing w:after="40"/>
        <w:rPr>
          <w:rFonts w:ascii="Comic Sans MS" w:hAnsi="Comic Sans MS"/>
          <w:sz w:val="22"/>
          <w:szCs w:val="22"/>
        </w:rPr>
      </w:pPr>
      <w:r>
        <w:rPr>
          <w:rFonts w:ascii="Comic Sans MS" w:hAnsi="Comic Sans MS"/>
          <w:sz w:val="22"/>
          <w:szCs w:val="22"/>
        </w:rPr>
        <w:t xml:space="preserve">Read </w:t>
      </w:r>
      <w:r w:rsidR="00DB3772">
        <w:rPr>
          <w:rFonts w:ascii="Comic Sans MS" w:hAnsi="Comic Sans MS"/>
          <w:sz w:val="22"/>
          <w:szCs w:val="22"/>
        </w:rPr>
        <w:t xml:space="preserve">and watched the video lessons for </w:t>
      </w:r>
      <w:r>
        <w:rPr>
          <w:rFonts w:ascii="Comic Sans MS" w:hAnsi="Comic Sans MS"/>
          <w:sz w:val="22"/>
          <w:szCs w:val="22"/>
        </w:rPr>
        <w:t>the assigned sections before you come to class every week.</w:t>
      </w:r>
    </w:p>
    <w:p w:rsidR="008C532F" w:rsidRPr="00836141" w:rsidRDefault="008C532F" w:rsidP="008C532F">
      <w:pPr>
        <w:pStyle w:val="ListParagraph"/>
        <w:numPr>
          <w:ilvl w:val="0"/>
          <w:numId w:val="15"/>
        </w:numPr>
        <w:autoSpaceDE/>
        <w:autoSpaceDN/>
        <w:adjustRightInd/>
        <w:spacing w:after="40"/>
        <w:rPr>
          <w:rFonts w:ascii="Comic Sans MS" w:hAnsi="Comic Sans MS"/>
          <w:sz w:val="22"/>
          <w:szCs w:val="22"/>
        </w:rPr>
      </w:pPr>
      <w:r w:rsidRPr="00836141">
        <w:rPr>
          <w:rFonts w:ascii="Comic Sans MS" w:hAnsi="Comic Sans MS"/>
          <w:sz w:val="22"/>
          <w:szCs w:val="22"/>
        </w:rPr>
        <w:t>Do your homework and write it down in a notebook as you work the problems</w:t>
      </w:r>
      <w:r w:rsidR="00716715">
        <w:rPr>
          <w:rFonts w:ascii="Comic Sans MS" w:hAnsi="Comic Sans MS"/>
          <w:sz w:val="22"/>
          <w:szCs w:val="22"/>
        </w:rPr>
        <w:t>.</w:t>
      </w:r>
      <w:r w:rsidRPr="00836141">
        <w:rPr>
          <w:rFonts w:ascii="Comic Sans MS" w:hAnsi="Comic Sans MS"/>
          <w:sz w:val="22"/>
          <w:szCs w:val="22"/>
        </w:rPr>
        <w:t xml:space="preserve"> </w:t>
      </w:r>
    </w:p>
    <w:p w:rsidR="008C532F" w:rsidRPr="00836141" w:rsidRDefault="008C532F" w:rsidP="008C532F">
      <w:pPr>
        <w:pStyle w:val="ListParagraph"/>
        <w:numPr>
          <w:ilvl w:val="0"/>
          <w:numId w:val="15"/>
        </w:numPr>
        <w:autoSpaceDE/>
        <w:autoSpaceDN/>
        <w:adjustRightInd/>
        <w:spacing w:after="40"/>
        <w:rPr>
          <w:rFonts w:ascii="Comic Sans MS" w:hAnsi="Comic Sans MS"/>
          <w:sz w:val="22"/>
          <w:szCs w:val="22"/>
        </w:rPr>
      </w:pPr>
      <w:r w:rsidRPr="00836141">
        <w:rPr>
          <w:rFonts w:ascii="Comic Sans MS" w:hAnsi="Comic Sans MS"/>
          <w:sz w:val="22"/>
          <w:szCs w:val="22"/>
        </w:rPr>
        <w:t>Come to class</w:t>
      </w:r>
      <w:r w:rsidR="00836141">
        <w:rPr>
          <w:rFonts w:ascii="Comic Sans MS" w:hAnsi="Comic Sans MS"/>
          <w:sz w:val="22"/>
          <w:szCs w:val="22"/>
        </w:rPr>
        <w:t xml:space="preserve"> and participate in practice exercises and discussions</w:t>
      </w:r>
      <w:r w:rsidR="00716715">
        <w:rPr>
          <w:rFonts w:ascii="Comic Sans MS" w:hAnsi="Comic Sans MS"/>
          <w:sz w:val="22"/>
          <w:szCs w:val="22"/>
        </w:rPr>
        <w:t>.</w:t>
      </w:r>
    </w:p>
    <w:p w:rsidR="00836141" w:rsidRPr="00836141" w:rsidRDefault="00716715" w:rsidP="00836141">
      <w:pPr>
        <w:pStyle w:val="ListParagraph"/>
        <w:numPr>
          <w:ilvl w:val="0"/>
          <w:numId w:val="15"/>
        </w:numPr>
        <w:autoSpaceDE/>
        <w:autoSpaceDN/>
        <w:adjustRightInd/>
        <w:spacing w:before="100" w:beforeAutospacing="1" w:after="100" w:afterAutospacing="1"/>
        <w:rPr>
          <w:rFonts w:ascii="Comic Sans MS" w:hAnsi="Comic Sans MS"/>
          <w:sz w:val="22"/>
          <w:szCs w:val="22"/>
        </w:rPr>
      </w:pPr>
      <w:r>
        <w:rPr>
          <w:rFonts w:ascii="Comic Sans MS" w:hAnsi="Comic Sans MS"/>
          <w:bCs/>
          <w:sz w:val="22"/>
          <w:szCs w:val="22"/>
        </w:rPr>
        <w:t xml:space="preserve">In </w:t>
      </w:r>
      <w:proofErr w:type="spellStart"/>
      <w:r>
        <w:rPr>
          <w:rFonts w:ascii="Comic Sans MS" w:hAnsi="Comic Sans MS"/>
          <w:bCs/>
          <w:sz w:val="22"/>
          <w:szCs w:val="22"/>
        </w:rPr>
        <w:t>MyMathLab</w:t>
      </w:r>
      <w:proofErr w:type="spellEnd"/>
      <w:r>
        <w:rPr>
          <w:rFonts w:ascii="Comic Sans MS" w:hAnsi="Comic Sans MS"/>
          <w:bCs/>
          <w:sz w:val="22"/>
          <w:szCs w:val="22"/>
        </w:rPr>
        <w:t>, p</w:t>
      </w:r>
      <w:r w:rsidR="00836141" w:rsidRPr="00836141">
        <w:rPr>
          <w:rFonts w:ascii="Comic Sans MS" w:hAnsi="Comic Sans MS"/>
          <w:bCs/>
          <w:sz w:val="22"/>
          <w:szCs w:val="22"/>
        </w:rPr>
        <w:t>ay close attention to instruction</w:t>
      </w:r>
      <w:r>
        <w:rPr>
          <w:rFonts w:ascii="Comic Sans MS" w:hAnsi="Comic Sans MS"/>
          <w:bCs/>
          <w:sz w:val="22"/>
          <w:szCs w:val="22"/>
        </w:rPr>
        <w:t xml:space="preserve">s on how to enter your answer. </w:t>
      </w:r>
      <w:proofErr w:type="spellStart"/>
      <w:proofErr w:type="gramStart"/>
      <w:r>
        <w:rPr>
          <w:rFonts w:ascii="Comic Sans MS" w:hAnsi="Comic Sans MS"/>
          <w:bCs/>
          <w:sz w:val="22"/>
          <w:szCs w:val="22"/>
        </w:rPr>
        <w:t>i</w:t>
      </w:r>
      <w:r w:rsidR="00836141" w:rsidRPr="00836141">
        <w:rPr>
          <w:rFonts w:ascii="Comic Sans MS" w:hAnsi="Comic Sans MS"/>
          <w:bCs/>
          <w:sz w:val="22"/>
          <w:szCs w:val="22"/>
        </w:rPr>
        <w:t>e</w:t>
      </w:r>
      <w:proofErr w:type="spellEnd"/>
      <w:proofErr w:type="gramEnd"/>
      <w:r w:rsidR="00836141" w:rsidRPr="00836141">
        <w:rPr>
          <w:rFonts w:ascii="Comic Sans MS" w:hAnsi="Comic Sans MS"/>
          <w:bCs/>
          <w:sz w:val="22"/>
          <w:szCs w:val="22"/>
        </w:rPr>
        <w:t>. Syntax, number type, etc.</w:t>
      </w:r>
    </w:p>
    <w:p w:rsidR="00836141" w:rsidRPr="00836141" w:rsidRDefault="00836141" w:rsidP="00836141">
      <w:pPr>
        <w:pStyle w:val="ListParagraph"/>
        <w:numPr>
          <w:ilvl w:val="0"/>
          <w:numId w:val="15"/>
        </w:numPr>
        <w:autoSpaceDE/>
        <w:autoSpaceDN/>
        <w:adjustRightInd/>
        <w:spacing w:before="100" w:beforeAutospacing="1" w:after="100" w:afterAutospacing="1"/>
        <w:rPr>
          <w:rFonts w:ascii="Comic Sans MS" w:hAnsi="Comic Sans MS"/>
          <w:sz w:val="22"/>
          <w:szCs w:val="22"/>
        </w:rPr>
      </w:pPr>
      <w:r w:rsidRPr="00836141">
        <w:rPr>
          <w:rFonts w:ascii="Comic Sans MS" w:hAnsi="Comic Sans MS"/>
          <w:sz w:val="22"/>
          <w:szCs w:val="22"/>
        </w:rPr>
        <w:t>Don’t leave test or quiz problems blank. If you’re not sure, try something, keep the work and submit it for partial credit.  If it’s left blank, it’s worth nothing.</w:t>
      </w:r>
    </w:p>
    <w:p w:rsidR="008C532F" w:rsidRPr="00836141" w:rsidRDefault="006A3193" w:rsidP="00836141">
      <w:pPr>
        <w:pStyle w:val="ListParagraph"/>
        <w:numPr>
          <w:ilvl w:val="0"/>
          <w:numId w:val="15"/>
        </w:numPr>
        <w:autoSpaceDE/>
        <w:autoSpaceDN/>
        <w:adjustRightInd/>
        <w:spacing w:before="100" w:beforeAutospacing="1" w:after="100" w:afterAutospacing="1"/>
        <w:rPr>
          <w:rFonts w:ascii="Comic Sans MS" w:hAnsi="Comic Sans MS"/>
          <w:sz w:val="22"/>
          <w:szCs w:val="22"/>
        </w:rPr>
      </w:pPr>
      <w:r w:rsidRPr="00E47B44">
        <w:rPr>
          <w:rFonts w:ascii="Calibri" w:hAnsi="Calibri" w:cs="Calibri"/>
          <w:b/>
          <w:bCs/>
          <w:noProof/>
          <w:color w:val="000000"/>
          <w:sz w:val="22"/>
          <w:szCs w:val="22"/>
          <w:highlight w:val="yellow"/>
        </w:rPr>
        <mc:AlternateContent>
          <mc:Choice Requires="wps">
            <w:drawing>
              <wp:anchor distT="0" distB="0" distL="114300" distR="114300" simplePos="0" relativeHeight="251659264" behindDoc="0" locked="0" layoutInCell="1" allowOverlap="1" wp14:anchorId="0E074CBA" wp14:editId="491745D3">
                <wp:simplePos x="0" y="0"/>
                <wp:positionH relativeFrom="column">
                  <wp:posOffset>4000500</wp:posOffset>
                </wp:positionH>
                <wp:positionV relativeFrom="paragraph">
                  <wp:posOffset>1194435</wp:posOffset>
                </wp:positionV>
                <wp:extent cx="2581275" cy="4438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81275" cy="443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34F7" w:rsidRDefault="009834F7" w:rsidP="00B03CD6">
                            <w:pPr>
                              <w:rPr>
                                <w:rFonts w:ascii="Comic Sans MS" w:hAnsi="Comic Sans MS"/>
                                <w:sz w:val="22"/>
                                <w:szCs w:val="22"/>
                              </w:rPr>
                            </w:pPr>
                            <w:r>
                              <w:rPr>
                                <w:rFonts w:ascii="Comic Sans MS" w:hAnsi="Comic Sans MS"/>
                                <w:sz w:val="22"/>
                                <w:szCs w:val="22"/>
                              </w:rPr>
                              <w:t>Some reminders:</w:t>
                            </w:r>
                          </w:p>
                          <w:p w:rsidR="009834F7" w:rsidRDefault="009834F7" w:rsidP="00B03CD6">
                            <w:pPr>
                              <w:rPr>
                                <w:rFonts w:ascii="Comic Sans MS" w:hAnsi="Comic Sans MS"/>
                                <w:sz w:val="22"/>
                                <w:szCs w:val="22"/>
                              </w:rPr>
                            </w:pPr>
                          </w:p>
                          <w:p w:rsidR="000B5964" w:rsidRPr="009834F7" w:rsidRDefault="000B5964" w:rsidP="00B03CD6">
                            <w:pPr>
                              <w:rPr>
                                <w:rFonts w:ascii="Comic Sans MS" w:hAnsi="Comic Sans MS"/>
                                <w:sz w:val="22"/>
                                <w:szCs w:val="22"/>
                              </w:rPr>
                            </w:pPr>
                            <w:r w:rsidRPr="009834F7">
                              <w:rPr>
                                <w:rFonts w:ascii="Comic Sans MS" w:hAnsi="Comic Sans MS"/>
                                <w:sz w:val="22"/>
                                <w:szCs w:val="22"/>
                              </w:rPr>
                              <w:t xml:space="preserve">Projects may be submitted in class or electronically (as a MS Word document) to my email.  </w:t>
                            </w:r>
                          </w:p>
                          <w:p w:rsidR="000B5964" w:rsidRPr="009834F7" w:rsidRDefault="000B5964" w:rsidP="00B03CD6">
                            <w:pPr>
                              <w:rPr>
                                <w:rFonts w:ascii="Comic Sans MS" w:hAnsi="Comic Sans MS"/>
                                <w:sz w:val="22"/>
                                <w:szCs w:val="22"/>
                              </w:rPr>
                            </w:pPr>
                          </w:p>
                          <w:p w:rsidR="000B5964" w:rsidRPr="009834F7" w:rsidRDefault="000B5964" w:rsidP="00B03CD6">
                            <w:pPr>
                              <w:rPr>
                                <w:rFonts w:ascii="Comic Sans MS" w:hAnsi="Comic Sans MS"/>
                                <w:sz w:val="22"/>
                                <w:szCs w:val="22"/>
                              </w:rPr>
                            </w:pPr>
                            <w:r w:rsidRPr="009834F7">
                              <w:rPr>
                                <w:rFonts w:ascii="Comic Sans MS" w:hAnsi="Comic Sans MS"/>
                                <w:sz w:val="22"/>
                                <w:szCs w:val="22"/>
                              </w:rPr>
                              <w:t>All projects and homework are due by midnight on the specified test date.</w:t>
                            </w:r>
                          </w:p>
                          <w:p w:rsidR="000B5964" w:rsidRPr="009834F7" w:rsidRDefault="000B5964" w:rsidP="00B03CD6">
                            <w:pPr>
                              <w:rPr>
                                <w:rFonts w:ascii="Comic Sans MS" w:hAnsi="Comic Sans MS"/>
                                <w:sz w:val="22"/>
                                <w:szCs w:val="22"/>
                              </w:rPr>
                            </w:pPr>
                          </w:p>
                          <w:p w:rsidR="000B5964" w:rsidRPr="009834F7" w:rsidRDefault="000B5964" w:rsidP="00B03CD6">
                            <w:pPr>
                              <w:rPr>
                                <w:rFonts w:ascii="Comic Sans MS" w:hAnsi="Comic Sans MS"/>
                                <w:sz w:val="22"/>
                                <w:szCs w:val="22"/>
                              </w:rPr>
                            </w:pPr>
                            <w:r w:rsidRPr="009834F7">
                              <w:rPr>
                                <w:rFonts w:ascii="Comic Sans MS" w:hAnsi="Comic Sans MS"/>
                                <w:sz w:val="22"/>
                                <w:szCs w:val="22"/>
                              </w:rPr>
                              <w:t>Every day that a project is late, it will lose 1 point.</w:t>
                            </w:r>
                          </w:p>
                          <w:p w:rsidR="000B5964" w:rsidRPr="009834F7" w:rsidRDefault="000B5964" w:rsidP="00B03CD6">
                            <w:pPr>
                              <w:rPr>
                                <w:rFonts w:ascii="Comic Sans MS" w:hAnsi="Comic Sans MS"/>
                                <w:sz w:val="22"/>
                                <w:szCs w:val="22"/>
                              </w:rPr>
                            </w:pPr>
                          </w:p>
                          <w:p w:rsidR="000B5964" w:rsidRPr="009834F7" w:rsidRDefault="000B5964" w:rsidP="00B03CD6">
                            <w:pPr>
                              <w:rPr>
                                <w:rFonts w:ascii="Comic Sans MS" w:hAnsi="Comic Sans MS"/>
                                <w:sz w:val="22"/>
                                <w:szCs w:val="22"/>
                              </w:rPr>
                            </w:pPr>
                            <w:r w:rsidRPr="009834F7">
                              <w:rPr>
                                <w:rFonts w:ascii="Comic Sans MS" w:hAnsi="Comic Sans MS"/>
                                <w:sz w:val="22"/>
                                <w:szCs w:val="22"/>
                              </w:rPr>
                              <w:t>Projects may be submitted early.</w:t>
                            </w:r>
                          </w:p>
                          <w:p w:rsidR="000B5964" w:rsidRPr="009834F7" w:rsidRDefault="000B5964" w:rsidP="00B03CD6">
                            <w:pPr>
                              <w:rPr>
                                <w:rFonts w:ascii="Comic Sans MS" w:hAnsi="Comic Sans MS"/>
                                <w:sz w:val="22"/>
                                <w:szCs w:val="22"/>
                              </w:rPr>
                            </w:pPr>
                          </w:p>
                          <w:p w:rsidR="004008AF" w:rsidRDefault="004008AF" w:rsidP="00B03CD6">
                            <w:pPr>
                              <w:rPr>
                                <w:rFonts w:ascii="Comic Sans MS" w:hAnsi="Comic Sans MS"/>
                                <w:sz w:val="22"/>
                                <w:szCs w:val="22"/>
                              </w:rPr>
                            </w:pPr>
                            <w:r>
                              <w:rPr>
                                <w:rFonts w:ascii="Comic Sans MS" w:hAnsi="Comic Sans MS"/>
                                <w:sz w:val="22"/>
                                <w:szCs w:val="22"/>
                              </w:rPr>
                              <w:t xml:space="preserve">All tests will be taken in the testing center </w:t>
                            </w:r>
                          </w:p>
                          <w:p w:rsidR="004008AF" w:rsidRDefault="004008AF" w:rsidP="00B03CD6">
                            <w:pPr>
                              <w:rPr>
                                <w:rFonts w:ascii="Comic Sans MS" w:hAnsi="Comic Sans MS"/>
                                <w:sz w:val="22"/>
                                <w:szCs w:val="22"/>
                              </w:rPr>
                            </w:pPr>
                          </w:p>
                          <w:p w:rsidR="000B5964" w:rsidRPr="009834F7" w:rsidRDefault="000B5964" w:rsidP="00B03CD6">
                            <w:pPr>
                              <w:rPr>
                                <w:rFonts w:ascii="Comic Sans MS" w:hAnsi="Comic Sans MS"/>
                                <w:sz w:val="22"/>
                                <w:szCs w:val="22"/>
                              </w:rPr>
                            </w:pPr>
                            <w:r w:rsidRPr="009834F7">
                              <w:rPr>
                                <w:rFonts w:ascii="Comic Sans MS" w:hAnsi="Comic Sans MS"/>
                                <w:sz w:val="22"/>
                                <w:szCs w:val="22"/>
                              </w:rPr>
                              <w:t>Bring pencils and erasers on test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4CBA" id="_x0000_t202" coordsize="21600,21600" o:spt="202" path="m,l,21600r21600,l21600,xe">
                <v:stroke joinstyle="miter"/>
                <v:path gradientshapeok="t" o:connecttype="rect"/>
              </v:shapetype>
              <v:shape id="Text Box 1" o:spid="_x0000_s1026" type="#_x0000_t202" style="position:absolute;left:0;text-align:left;margin-left:315pt;margin-top:94.05pt;width:203.2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" fillcolor="white [3201]" stroked="f" strokeweight=".5pt">
                <v:textbox>
                  <w:txbxContent>
                    <w:p w:rsidR="009834F7" w:rsidRDefault="009834F7" w:rsidP="00B03CD6">
                      <w:pPr>
                        <w:rPr>
                          <w:rFonts w:ascii="Comic Sans MS" w:hAnsi="Comic Sans MS"/>
                          <w:sz w:val="22"/>
                          <w:szCs w:val="22"/>
                        </w:rPr>
                      </w:pPr>
                      <w:r>
                        <w:rPr>
                          <w:rFonts w:ascii="Comic Sans MS" w:hAnsi="Comic Sans MS"/>
                          <w:sz w:val="22"/>
                          <w:szCs w:val="22"/>
                        </w:rPr>
                        <w:t>Some reminders:</w:t>
                      </w:r>
                    </w:p>
                    <w:p w:rsidR="009834F7" w:rsidRDefault="009834F7" w:rsidP="00B03CD6">
                      <w:pPr>
                        <w:rPr>
                          <w:rFonts w:ascii="Comic Sans MS" w:hAnsi="Comic Sans MS"/>
                          <w:sz w:val="22"/>
                          <w:szCs w:val="22"/>
                        </w:rPr>
                      </w:pPr>
                    </w:p>
                    <w:p w:rsidR="000B5964" w:rsidRPr="009834F7" w:rsidRDefault="000B5964" w:rsidP="00B03CD6">
                      <w:pPr>
                        <w:rPr>
                          <w:rFonts w:ascii="Comic Sans MS" w:hAnsi="Comic Sans MS"/>
                          <w:sz w:val="22"/>
                          <w:szCs w:val="22"/>
                        </w:rPr>
                      </w:pPr>
                      <w:r w:rsidRPr="009834F7">
                        <w:rPr>
                          <w:rFonts w:ascii="Comic Sans MS" w:hAnsi="Comic Sans MS"/>
                          <w:sz w:val="22"/>
                          <w:szCs w:val="22"/>
                        </w:rPr>
                        <w:t xml:space="preserve">Projects may be submitted in class or electronically (as a MS Word document) to my email.  </w:t>
                      </w:r>
                    </w:p>
                    <w:p w:rsidR="000B5964" w:rsidRPr="009834F7" w:rsidRDefault="000B5964" w:rsidP="00B03CD6">
                      <w:pPr>
                        <w:rPr>
                          <w:rFonts w:ascii="Comic Sans MS" w:hAnsi="Comic Sans MS"/>
                          <w:sz w:val="22"/>
                          <w:szCs w:val="22"/>
                        </w:rPr>
                      </w:pPr>
                    </w:p>
                    <w:p w:rsidR="000B5964" w:rsidRPr="009834F7" w:rsidRDefault="000B5964" w:rsidP="00B03CD6">
                      <w:pPr>
                        <w:rPr>
                          <w:rFonts w:ascii="Comic Sans MS" w:hAnsi="Comic Sans MS"/>
                          <w:sz w:val="22"/>
                          <w:szCs w:val="22"/>
                        </w:rPr>
                      </w:pPr>
                      <w:r w:rsidRPr="009834F7">
                        <w:rPr>
                          <w:rFonts w:ascii="Comic Sans MS" w:hAnsi="Comic Sans MS"/>
                          <w:sz w:val="22"/>
                          <w:szCs w:val="22"/>
                        </w:rPr>
                        <w:t>All projects and homework are due by midnight on the specified test date.</w:t>
                      </w:r>
                    </w:p>
                    <w:p w:rsidR="000B5964" w:rsidRPr="009834F7" w:rsidRDefault="000B5964" w:rsidP="00B03CD6">
                      <w:pPr>
                        <w:rPr>
                          <w:rFonts w:ascii="Comic Sans MS" w:hAnsi="Comic Sans MS"/>
                          <w:sz w:val="22"/>
                          <w:szCs w:val="22"/>
                        </w:rPr>
                      </w:pPr>
                    </w:p>
                    <w:p w:rsidR="000B5964" w:rsidRPr="009834F7" w:rsidRDefault="000B5964" w:rsidP="00B03CD6">
                      <w:pPr>
                        <w:rPr>
                          <w:rFonts w:ascii="Comic Sans MS" w:hAnsi="Comic Sans MS"/>
                          <w:sz w:val="22"/>
                          <w:szCs w:val="22"/>
                        </w:rPr>
                      </w:pPr>
                      <w:r w:rsidRPr="009834F7">
                        <w:rPr>
                          <w:rFonts w:ascii="Comic Sans MS" w:hAnsi="Comic Sans MS"/>
                          <w:sz w:val="22"/>
                          <w:szCs w:val="22"/>
                        </w:rPr>
                        <w:t>Every day that a project is late, it will lose 1 point.</w:t>
                      </w:r>
                    </w:p>
                    <w:p w:rsidR="000B5964" w:rsidRPr="009834F7" w:rsidRDefault="000B5964" w:rsidP="00B03CD6">
                      <w:pPr>
                        <w:rPr>
                          <w:rFonts w:ascii="Comic Sans MS" w:hAnsi="Comic Sans MS"/>
                          <w:sz w:val="22"/>
                          <w:szCs w:val="22"/>
                        </w:rPr>
                      </w:pPr>
                    </w:p>
                    <w:p w:rsidR="000B5964" w:rsidRPr="009834F7" w:rsidRDefault="000B5964" w:rsidP="00B03CD6">
                      <w:pPr>
                        <w:rPr>
                          <w:rFonts w:ascii="Comic Sans MS" w:hAnsi="Comic Sans MS"/>
                          <w:sz w:val="22"/>
                          <w:szCs w:val="22"/>
                        </w:rPr>
                      </w:pPr>
                      <w:r w:rsidRPr="009834F7">
                        <w:rPr>
                          <w:rFonts w:ascii="Comic Sans MS" w:hAnsi="Comic Sans MS"/>
                          <w:sz w:val="22"/>
                          <w:szCs w:val="22"/>
                        </w:rPr>
                        <w:t>Projects may be submitted early.</w:t>
                      </w:r>
                    </w:p>
                    <w:p w:rsidR="000B5964" w:rsidRPr="009834F7" w:rsidRDefault="000B5964" w:rsidP="00B03CD6">
                      <w:pPr>
                        <w:rPr>
                          <w:rFonts w:ascii="Comic Sans MS" w:hAnsi="Comic Sans MS"/>
                          <w:sz w:val="22"/>
                          <w:szCs w:val="22"/>
                        </w:rPr>
                      </w:pPr>
                    </w:p>
                    <w:p w:rsidR="004008AF" w:rsidRDefault="004008AF" w:rsidP="00B03CD6">
                      <w:pPr>
                        <w:rPr>
                          <w:rFonts w:ascii="Comic Sans MS" w:hAnsi="Comic Sans MS"/>
                          <w:sz w:val="22"/>
                          <w:szCs w:val="22"/>
                        </w:rPr>
                      </w:pPr>
                      <w:r>
                        <w:rPr>
                          <w:rFonts w:ascii="Comic Sans MS" w:hAnsi="Comic Sans MS"/>
                          <w:sz w:val="22"/>
                          <w:szCs w:val="22"/>
                        </w:rPr>
                        <w:t xml:space="preserve">All tests will be taken in the testing center </w:t>
                      </w:r>
                    </w:p>
                    <w:p w:rsidR="004008AF" w:rsidRDefault="004008AF" w:rsidP="00B03CD6">
                      <w:pPr>
                        <w:rPr>
                          <w:rFonts w:ascii="Comic Sans MS" w:hAnsi="Comic Sans MS"/>
                          <w:sz w:val="22"/>
                          <w:szCs w:val="22"/>
                        </w:rPr>
                      </w:pPr>
                    </w:p>
                    <w:p w:rsidR="000B5964" w:rsidRPr="009834F7" w:rsidRDefault="000B5964" w:rsidP="00B03CD6">
                      <w:pPr>
                        <w:rPr>
                          <w:rFonts w:ascii="Comic Sans MS" w:hAnsi="Comic Sans MS"/>
                          <w:sz w:val="22"/>
                          <w:szCs w:val="22"/>
                        </w:rPr>
                      </w:pPr>
                      <w:r w:rsidRPr="009834F7">
                        <w:rPr>
                          <w:rFonts w:ascii="Comic Sans MS" w:hAnsi="Comic Sans MS"/>
                          <w:sz w:val="22"/>
                          <w:szCs w:val="22"/>
                        </w:rPr>
                        <w:t>Bring pencils and erasers on test day!</w:t>
                      </w:r>
                    </w:p>
                  </w:txbxContent>
                </v:textbox>
              </v:shape>
            </w:pict>
          </mc:Fallback>
        </mc:AlternateContent>
      </w:r>
      <w:r w:rsidR="00836141" w:rsidRPr="00836141">
        <w:rPr>
          <w:rFonts w:ascii="Comic Sans MS" w:hAnsi="Comic Sans MS"/>
          <w:bCs/>
          <w:sz w:val="22"/>
          <w:szCs w:val="22"/>
        </w:rPr>
        <w:t xml:space="preserve">If you experience technical difficulties while attempting to use </w:t>
      </w:r>
      <w:proofErr w:type="spellStart"/>
      <w:r w:rsidR="00836141" w:rsidRPr="00836141">
        <w:rPr>
          <w:rFonts w:ascii="Comic Sans MS" w:hAnsi="Comic Sans MS"/>
          <w:bCs/>
          <w:sz w:val="22"/>
          <w:szCs w:val="22"/>
        </w:rPr>
        <w:t>MyMathLab</w:t>
      </w:r>
      <w:proofErr w:type="spellEnd"/>
      <w:r w:rsidR="00836141" w:rsidRPr="00836141">
        <w:rPr>
          <w:rFonts w:ascii="Comic Sans MS" w:hAnsi="Comic Sans MS"/>
          <w:bCs/>
          <w:sz w:val="22"/>
          <w:szCs w:val="22"/>
        </w:rPr>
        <w:t xml:space="preserve">, you’ll need help from Pearson, not your professor.  Use the Help &amp; Support link in </w:t>
      </w:r>
      <w:proofErr w:type="spellStart"/>
      <w:r w:rsidR="00836141" w:rsidRPr="00836141">
        <w:rPr>
          <w:rFonts w:ascii="Comic Sans MS" w:hAnsi="Comic Sans MS"/>
          <w:bCs/>
          <w:sz w:val="22"/>
          <w:szCs w:val="22"/>
        </w:rPr>
        <w:t>MyMathLab</w:t>
      </w:r>
      <w:proofErr w:type="spellEnd"/>
      <w:r w:rsidR="00836141" w:rsidRPr="00836141">
        <w:rPr>
          <w:rFonts w:ascii="Comic Sans MS" w:hAnsi="Comic Sans MS"/>
          <w:bCs/>
          <w:sz w:val="22"/>
          <w:szCs w:val="22"/>
        </w:rPr>
        <w:t xml:space="preserve"> immediately to resolve your issue.  If your problem isn’t fixed right away, email me to alert me of your challenges.</w:t>
      </w:r>
    </w:p>
    <w:tbl>
      <w:tblPr>
        <w:tblW w:w="6107" w:type="dxa"/>
        <w:tblInd w:w="93" w:type="dxa"/>
        <w:tblLayout w:type="fixed"/>
        <w:tblLook w:val="04A0" w:firstRow="1" w:lastRow="0" w:firstColumn="1" w:lastColumn="0" w:noHBand="0" w:noVBand="1"/>
      </w:tblPr>
      <w:tblGrid>
        <w:gridCol w:w="825"/>
        <w:gridCol w:w="1682"/>
        <w:gridCol w:w="3600"/>
      </w:tblGrid>
      <w:tr w:rsidR="006A3193" w:rsidRPr="00004CBC" w:rsidTr="006F2199">
        <w:trPr>
          <w:trHeight w:val="340"/>
        </w:trPr>
        <w:tc>
          <w:tcPr>
            <w:tcW w:w="8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3193" w:rsidRPr="00004CBC" w:rsidRDefault="006A3193" w:rsidP="000B5964">
            <w:pPr>
              <w:jc w:val="center"/>
              <w:rPr>
                <w:rFonts w:ascii="Calibri" w:hAnsi="Calibri" w:cs="Calibri"/>
                <w:b/>
                <w:bCs/>
                <w:color w:val="000000"/>
                <w:sz w:val="22"/>
                <w:szCs w:val="22"/>
              </w:rPr>
            </w:pPr>
            <w:r w:rsidRPr="00004CBC">
              <w:rPr>
                <w:rFonts w:ascii="Calibri" w:hAnsi="Calibri" w:cs="Calibri"/>
                <w:b/>
                <w:bCs/>
                <w:color w:val="000000"/>
                <w:sz w:val="22"/>
                <w:szCs w:val="22"/>
              </w:rPr>
              <w:t>Week</w:t>
            </w:r>
          </w:p>
        </w:tc>
        <w:tc>
          <w:tcPr>
            <w:tcW w:w="1682" w:type="dxa"/>
            <w:tcBorders>
              <w:top w:val="single" w:sz="8" w:space="0" w:color="auto"/>
              <w:left w:val="nil"/>
              <w:bottom w:val="single" w:sz="8" w:space="0" w:color="auto"/>
              <w:right w:val="single" w:sz="8" w:space="0" w:color="auto"/>
            </w:tcBorders>
            <w:shd w:val="clear" w:color="auto" w:fill="auto"/>
            <w:noWrap/>
            <w:vAlign w:val="center"/>
            <w:hideMark/>
          </w:tcPr>
          <w:p w:rsidR="006A3193" w:rsidRPr="00004CBC" w:rsidRDefault="006A3193" w:rsidP="000B5964">
            <w:pPr>
              <w:jc w:val="center"/>
              <w:rPr>
                <w:rFonts w:ascii="Calibri" w:hAnsi="Calibri" w:cs="Calibri"/>
                <w:b/>
                <w:bCs/>
                <w:color w:val="000000"/>
                <w:sz w:val="22"/>
                <w:szCs w:val="22"/>
              </w:rPr>
            </w:pPr>
            <w:r w:rsidRPr="00004CBC">
              <w:rPr>
                <w:rFonts w:ascii="Calibri" w:hAnsi="Calibri" w:cs="Calibri"/>
                <w:b/>
                <w:bCs/>
                <w:color w:val="000000"/>
                <w:sz w:val="22"/>
                <w:szCs w:val="22"/>
              </w:rPr>
              <w:t>Date</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rsidR="006A3193" w:rsidRPr="00004CBC" w:rsidRDefault="004008AF" w:rsidP="006A3193">
            <w:pPr>
              <w:jc w:val="center"/>
              <w:rPr>
                <w:rFonts w:ascii="Calibri" w:hAnsi="Calibri" w:cs="Calibri"/>
                <w:b/>
                <w:bCs/>
                <w:color w:val="000000"/>
                <w:sz w:val="22"/>
                <w:szCs w:val="22"/>
              </w:rPr>
            </w:pPr>
            <w:r>
              <w:rPr>
                <w:rFonts w:ascii="Calibri" w:hAnsi="Calibri" w:cs="Calibri"/>
                <w:b/>
                <w:bCs/>
                <w:color w:val="000000"/>
                <w:sz w:val="22"/>
                <w:szCs w:val="22"/>
              </w:rPr>
              <w:t>Readings</w:t>
            </w:r>
            <w:r w:rsidR="00D57497">
              <w:rPr>
                <w:rFonts w:ascii="Calibri" w:hAnsi="Calibri" w:cs="Calibri"/>
                <w:b/>
                <w:bCs/>
                <w:color w:val="000000"/>
                <w:sz w:val="22"/>
                <w:szCs w:val="22"/>
              </w:rPr>
              <w:t>, Lessons,</w:t>
            </w:r>
            <w:r>
              <w:rPr>
                <w:rFonts w:ascii="Calibri" w:hAnsi="Calibri" w:cs="Calibri"/>
                <w:b/>
                <w:bCs/>
                <w:color w:val="000000"/>
                <w:sz w:val="22"/>
                <w:szCs w:val="22"/>
              </w:rPr>
              <w:t xml:space="preserve"> &amp; Deadlines</w:t>
            </w:r>
          </w:p>
        </w:tc>
      </w:tr>
      <w:tr w:rsidR="006A3193" w:rsidRPr="00004CBC" w:rsidTr="00AF0DF6">
        <w:trPr>
          <w:trHeight w:val="250"/>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1</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August 25-29</w:t>
            </w:r>
          </w:p>
        </w:tc>
        <w:tc>
          <w:tcPr>
            <w:tcW w:w="3600"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4008AF">
            <w:pPr>
              <w:jc w:val="center"/>
              <w:rPr>
                <w:rFonts w:ascii="Arial" w:hAnsi="Arial" w:cs="Arial"/>
                <w:color w:val="000000"/>
                <w:sz w:val="22"/>
                <w:szCs w:val="22"/>
                <w:highlight w:val="yellow"/>
              </w:rPr>
            </w:pPr>
            <w:r w:rsidRPr="00E47B44">
              <w:rPr>
                <w:rFonts w:ascii="Arial" w:hAnsi="Arial" w:cs="Arial"/>
                <w:color w:val="000000"/>
                <w:sz w:val="22"/>
                <w:szCs w:val="22"/>
                <w:highlight w:val="yellow"/>
              </w:rPr>
              <w:t>Syllabus, 2.1</w:t>
            </w:r>
            <w:r w:rsidR="004008AF">
              <w:rPr>
                <w:rFonts w:ascii="Arial" w:hAnsi="Arial" w:cs="Arial"/>
                <w:color w:val="000000"/>
                <w:sz w:val="22"/>
                <w:szCs w:val="22"/>
                <w:highlight w:val="yellow"/>
              </w:rPr>
              <w:t xml:space="preserve">, </w:t>
            </w:r>
            <w:r w:rsidRPr="00E47B44">
              <w:rPr>
                <w:rFonts w:ascii="Arial" w:hAnsi="Arial" w:cs="Arial"/>
                <w:color w:val="000000"/>
                <w:sz w:val="22"/>
                <w:szCs w:val="22"/>
                <w:highlight w:val="yellow"/>
              </w:rPr>
              <w:t>2.2</w:t>
            </w:r>
          </w:p>
        </w:tc>
      </w:tr>
      <w:tr w:rsidR="006A3193" w:rsidRPr="00004CBC" w:rsidTr="00BC1EFE">
        <w:trPr>
          <w:trHeight w:val="295"/>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2</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2E7D81">
            <w:pPr>
              <w:jc w:val="right"/>
              <w:rPr>
                <w:rFonts w:ascii="Arial" w:hAnsi="Arial" w:cs="Arial"/>
                <w:color w:val="000000"/>
                <w:sz w:val="22"/>
                <w:szCs w:val="22"/>
                <w:highlight w:val="yellow"/>
              </w:rPr>
            </w:pPr>
            <w:r>
              <w:rPr>
                <w:rFonts w:ascii="Arial" w:hAnsi="Arial" w:cs="Arial"/>
                <w:color w:val="000000"/>
                <w:sz w:val="22"/>
                <w:szCs w:val="22"/>
                <w:highlight w:val="yellow"/>
              </w:rPr>
              <w:t>September 1-5</w:t>
            </w: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891F9E" w:rsidP="00891F9E">
            <w:pPr>
              <w:jc w:val="center"/>
              <w:rPr>
                <w:rFonts w:ascii="Arial" w:hAnsi="Arial" w:cs="Arial"/>
                <w:color w:val="000000"/>
                <w:sz w:val="22"/>
                <w:szCs w:val="22"/>
                <w:highlight w:val="yellow"/>
              </w:rPr>
            </w:pPr>
            <w:r>
              <w:rPr>
                <w:rFonts w:ascii="Arial" w:hAnsi="Arial" w:cs="Arial"/>
                <w:color w:val="000000"/>
                <w:sz w:val="22"/>
                <w:szCs w:val="22"/>
                <w:highlight w:val="yellow"/>
              </w:rPr>
              <w:t xml:space="preserve">2.2, </w:t>
            </w:r>
            <w:r w:rsidR="006A3193" w:rsidRPr="00E47B44">
              <w:rPr>
                <w:rFonts w:ascii="Arial" w:hAnsi="Arial" w:cs="Arial"/>
                <w:color w:val="000000"/>
                <w:sz w:val="22"/>
                <w:szCs w:val="22"/>
                <w:highlight w:val="yellow"/>
              </w:rPr>
              <w:t>2.3</w:t>
            </w:r>
          </w:p>
        </w:tc>
      </w:tr>
      <w:tr w:rsidR="006A3193" w:rsidRPr="00004CBC" w:rsidTr="00A76E66">
        <w:trPr>
          <w:trHeight w:val="576"/>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3</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Sept. 8-12</w:t>
            </w:r>
          </w:p>
        </w:tc>
        <w:tc>
          <w:tcPr>
            <w:tcW w:w="3600" w:type="dxa"/>
            <w:tcBorders>
              <w:top w:val="nil"/>
              <w:left w:val="nil"/>
              <w:bottom w:val="single" w:sz="8" w:space="0" w:color="auto"/>
              <w:right w:val="single" w:sz="8" w:space="0" w:color="auto"/>
            </w:tcBorders>
            <w:shd w:val="clear" w:color="auto" w:fill="auto"/>
            <w:vAlign w:val="center"/>
            <w:hideMark/>
          </w:tcPr>
          <w:p w:rsidR="00891F9E" w:rsidRDefault="00891F9E" w:rsidP="0027630E">
            <w:pPr>
              <w:jc w:val="center"/>
              <w:rPr>
                <w:rFonts w:ascii="Arial" w:hAnsi="Arial" w:cs="Arial"/>
                <w:color w:val="FF0000"/>
                <w:sz w:val="22"/>
                <w:szCs w:val="22"/>
                <w:highlight w:val="yellow"/>
              </w:rPr>
            </w:pPr>
            <w:r w:rsidRPr="00E47B44">
              <w:rPr>
                <w:rFonts w:ascii="Arial" w:hAnsi="Arial" w:cs="Arial"/>
                <w:color w:val="000000"/>
                <w:sz w:val="22"/>
                <w:szCs w:val="22"/>
                <w:highlight w:val="yellow"/>
              </w:rPr>
              <w:t>2.4</w:t>
            </w:r>
            <w:r>
              <w:rPr>
                <w:rFonts w:ascii="Arial" w:hAnsi="Arial" w:cs="Arial"/>
                <w:color w:val="000000"/>
                <w:sz w:val="22"/>
                <w:szCs w:val="22"/>
                <w:highlight w:val="yellow"/>
              </w:rPr>
              <w:t xml:space="preserve">, </w:t>
            </w:r>
            <w:r w:rsidRPr="00E47B44">
              <w:rPr>
                <w:rFonts w:ascii="Arial" w:hAnsi="Arial" w:cs="Arial"/>
                <w:color w:val="000000"/>
                <w:sz w:val="22"/>
                <w:szCs w:val="22"/>
                <w:highlight w:val="yellow"/>
              </w:rPr>
              <w:t>2.5</w:t>
            </w:r>
            <w:r>
              <w:rPr>
                <w:rFonts w:ascii="Arial" w:hAnsi="Arial" w:cs="Arial"/>
                <w:color w:val="000000"/>
                <w:sz w:val="22"/>
                <w:szCs w:val="22"/>
                <w:highlight w:val="yellow"/>
              </w:rPr>
              <w:t xml:space="preserve">  </w:t>
            </w:r>
          </w:p>
          <w:p w:rsidR="006A3193" w:rsidRPr="00891F9E" w:rsidRDefault="006A3193" w:rsidP="00891F9E">
            <w:pPr>
              <w:jc w:val="center"/>
              <w:rPr>
                <w:rFonts w:ascii="Arial" w:hAnsi="Arial" w:cs="Arial"/>
                <w:color w:val="FF0000"/>
                <w:sz w:val="22"/>
                <w:szCs w:val="22"/>
                <w:highlight w:val="yellow"/>
              </w:rPr>
            </w:pPr>
            <w:r w:rsidRPr="00E47B44">
              <w:rPr>
                <w:rFonts w:ascii="Arial" w:hAnsi="Arial" w:cs="Arial"/>
                <w:color w:val="FF0000"/>
                <w:sz w:val="22"/>
                <w:szCs w:val="22"/>
                <w:highlight w:val="yellow"/>
              </w:rPr>
              <w:t xml:space="preserve">Ch. 2 </w:t>
            </w:r>
            <w:r>
              <w:rPr>
                <w:rFonts w:ascii="Arial" w:hAnsi="Arial" w:cs="Arial"/>
                <w:color w:val="FF0000"/>
                <w:sz w:val="22"/>
                <w:szCs w:val="22"/>
                <w:highlight w:val="yellow"/>
              </w:rPr>
              <w:t xml:space="preserve">Sets </w:t>
            </w:r>
            <w:r w:rsidRPr="00E47B44">
              <w:rPr>
                <w:rFonts w:ascii="Arial" w:hAnsi="Arial" w:cs="Arial"/>
                <w:color w:val="FF0000"/>
                <w:sz w:val="22"/>
                <w:szCs w:val="22"/>
                <w:highlight w:val="yellow"/>
              </w:rPr>
              <w:t>Test</w:t>
            </w:r>
            <w:r>
              <w:rPr>
                <w:rFonts w:ascii="Arial" w:hAnsi="Arial" w:cs="Arial"/>
                <w:color w:val="FF0000"/>
                <w:sz w:val="22"/>
                <w:szCs w:val="22"/>
                <w:highlight w:val="yellow"/>
              </w:rPr>
              <w:t xml:space="preserve"> &amp;</w:t>
            </w:r>
            <w:r w:rsidRPr="00E47B44">
              <w:rPr>
                <w:rFonts w:ascii="Arial" w:hAnsi="Arial" w:cs="Arial"/>
                <w:color w:val="FF0000"/>
                <w:sz w:val="22"/>
                <w:szCs w:val="22"/>
                <w:highlight w:val="yellow"/>
              </w:rPr>
              <w:t xml:space="preserve"> Project Due</w:t>
            </w:r>
          </w:p>
        </w:tc>
      </w:tr>
      <w:tr w:rsidR="006A3193" w:rsidRPr="00004CBC" w:rsidTr="00822381">
        <w:trPr>
          <w:trHeight w:val="340"/>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4</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Sept. 15-19</w:t>
            </w: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6379B6" w:rsidP="006379B6">
            <w:pPr>
              <w:jc w:val="center"/>
              <w:rPr>
                <w:rFonts w:ascii="Arial" w:hAnsi="Arial" w:cs="Arial"/>
                <w:color w:val="000000"/>
                <w:sz w:val="22"/>
                <w:szCs w:val="22"/>
                <w:highlight w:val="yellow"/>
              </w:rPr>
            </w:pPr>
            <w:r>
              <w:rPr>
                <w:rFonts w:ascii="Arial" w:hAnsi="Arial" w:cs="Arial"/>
                <w:color w:val="000000"/>
                <w:sz w:val="22"/>
                <w:szCs w:val="22"/>
                <w:highlight w:val="yellow"/>
              </w:rPr>
              <w:t xml:space="preserve">Monday </w:t>
            </w:r>
            <w:r w:rsidR="006A3193" w:rsidRPr="00E47B44">
              <w:rPr>
                <w:rFonts w:ascii="Arial" w:hAnsi="Arial" w:cs="Arial"/>
                <w:color w:val="000000"/>
                <w:sz w:val="22"/>
                <w:szCs w:val="22"/>
                <w:highlight w:val="yellow"/>
              </w:rPr>
              <w:t xml:space="preserve">College Closed, </w:t>
            </w:r>
            <w:r w:rsidR="004008AF">
              <w:rPr>
                <w:rFonts w:ascii="Arial" w:hAnsi="Arial" w:cs="Arial"/>
                <w:color w:val="000000"/>
                <w:sz w:val="22"/>
                <w:szCs w:val="22"/>
                <w:highlight w:val="yellow"/>
              </w:rPr>
              <w:t>Labor</w:t>
            </w:r>
            <w:r w:rsidR="006A3193" w:rsidRPr="00E47B44">
              <w:rPr>
                <w:rFonts w:ascii="Arial" w:hAnsi="Arial" w:cs="Arial"/>
                <w:color w:val="000000"/>
                <w:sz w:val="22"/>
                <w:szCs w:val="22"/>
                <w:highlight w:val="yellow"/>
              </w:rPr>
              <w:t xml:space="preserve"> Day</w:t>
            </w:r>
            <w:r>
              <w:rPr>
                <w:rFonts w:ascii="Arial" w:hAnsi="Arial" w:cs="Arial"/>
                <w:color w:val="000000"/>
                <w:sz w:val="22"/>
                <w:szCs w:val="22"/>
                <w:highlight w:val="yellow"/>
              </w:rPr>
              <w:t xml:space="preserve">, </w:t>
            </w:r>
            <w:r w:rsidR="00891F9E" w:rsidRPr="00E47B44">
              <w:rPr>
                <w:rFonts w:ascii="Arial" w:hAnsi="Arial" w:cs="Arial"/>
                <w:color w:val="000000"/>
                <w:sz w:val="22"/>
                <w:szCs w:val="22"/>
                <w:highlight w:val="yellow"/>
              </w:rPr>
              <w:t>3.1, 3.2</w:t>
            </w:r>
          </w:p>
        </w:tc>
      </w:tr>
      <w:tr w:rsidR="006A3193" w:rsidRPr="00004CBC" w:rsidTr="008A3112">
        <w:trPr>
          <w:trHeight w:val="340"/>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5</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Sept. 22-26</w:t>
            </w: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891F9E" w:rsidP="004008AF">
            <w:pPr>
              <w:jc w:val="center"/>
              <w:rPr>
                <w:rFonts w:ascii="Arial" w:hAnsi="Arial" w:cs="Arial"/>
                <w:color w:val="000000"/>
                <w:sz w:val="22"/>
                <w:szCs w:val="22"/>
                <w:highlight w:val="yellow"/>
              </w:rPr>
            </w:pPr>
            <w:r w:rsidRPr="00E47B44">
              <w:rPr>
                <w:rFonts w:ascii="Arial" w:hAnsi="Arial" w:cs="Arial"/>
                <w:color w:val="000000"/>
                <w:sz w:val="22"/>
                <w:szCs w:val="22"/>
                <w:highlight w:val="yellow"/>
              </w:rPr>
              <w:t>3.3, 3.4</w:t>
            </w:r>
          </w:p>
        </w:tc>
      </w:tr>
      <w:tr w:rsidR="006A3193" w:rsidRPr="00004CBC" w:rsidTr="00E932E7">
        <w:trPr>
          <w:trHeight w:val="576"/>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6</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Sept. 29-Oct.3</w:t>
            </w: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6A3193" w:rsidP="0027630E">
            <w:pPr>
              <w:jc w:val="center"/>
              <w:rPr>
                <w:rFonts w:ascii="Arial" w:hAnsi="Arial" w:cs="Arial"/>
                <w:color w:val="FF0000"/>
                <w:sz w:val="22"/>
                <w:szCs w:val="22"/>
                <w:highlight w:val="yellow"/>
              </w:rPr>
            </w:pPr>
            <w:r>
              <w:rPr>
                <w:rFonts w:ascii="Arial" w:hAnsi="Arial" w:cs="Arial"/>
                <w:color w:val="FF0000"/>
                <w:sz w:val="22"/>
                <w:szCs w:val="22"/>
                <w:highlight w:val="yellow"/>
              </w:rPr>
              <w:t>Ch. 3</w:t>
            </w:r>
            <w:r w:rsidRPr="00E47B44">
              <w:rPr>
                <w:rFonts w:ascii="Arial" w:hAnsi="Arial" w:cs="Arial"/>
                <w:color w:val="FF0000"/>
                <w:sz w:val="22"/>
                <w:szCs w:val="22"/>
                <w:highlight w:val="yellow"/>
              </w:rPr>
              <w:t xml:space="preserve"> Logic</w:t>
            </w:r>
            <w:r>
              <w:rPr>
                <w:rFonts w:ascii="Arial" w:hAnsi="Arial" w:cs="Arial"/>
                <w:color w:val="FF0000"/>
                <w:sz w:val="22"/>
                <w:szCs w:val="22"/>
                <w:highlight w:val="yellow"/>
              </w:rPr>
              <w:t xml:space="preserve"> Test &amp;</w:t>
            </w:r>
            <w:r w:rsidRPr="00E47B44">
              <w:rPr>
                <w:rFonts w:ascii="Arial" w:hAnsi="Arial" w:cs="Arial"/>
                <w:color w:val="FF0000"/>
                <w:sz w:val="22"/>
                <w:szCs w:val="22"/>
                <w:highlight w:val="yellow"/>
              </w:rPr>
              <w:t xml:space="preserve"> Project Due</w:t>
            </w:r>
          </w:p>
          <w:p w:rsidR="006A3193" w:rsidRPr="00E47B44" w:rsidRDefault="00891F9E" w:rsidP="000B5964">
            <w:pPr>
              <w:jc w:val="center"/>
              <w:rPr>
                <w:rFonts w:ascii="Arial" w:hAnsi="Arial" w:cs="Arial"/>
                <w:color w:val="000000"/>
                <w:sz w:val="22"/>
                <w:szCs w:val="22"/>
                <w:highlight w:val="yellow"/>
              </w:rPr>
            </w:pPr>
            <w:r w:rsidRPr="00E47B44">
              <w:rPr>
                <w:rFonts w:ascii="Arial" w:hAnsi="Arial" w:cs="Arial"/>
                <w:color w:val="000000"/>
                <w:sz w:val="22"/>
                <w:szCs w:val="22"/>
                <w:highlight w:val="yellow"/>
              </w:rPr>
              <w:t>3.5, 3.6</w:t>
            </w:r>
          </w:p>
        </w:tc>
      </w:tr>
      <w:tr w:rsidR="006A3193" w:rsidRPr="00004CBC" w:rsidTr="00651735">
        <w:trPr>
          <w:trHeight w:val="439"/>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7</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Oct. 6-10</w:t>
            </w: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891F9E" w:rsidP="000B5964">
            <w:pPr>
              <w:jc w:val="center"/>
              <w:rPr>
                <w:rFonts w:ascii="Arial" w:hAnsi="Arial" w:cs="Arial"/>
                <w:color w:val="000000"/>
                <w:sz w:val="22"/>
                <w:szCs w:val="22"/>
                <w:highlight w:val="yellow"/>
              </w:rPr>
            </w:pPr>
            <w:r>
              <w:rPr>
                <w:rFonts w:ascii="Arial" w:hAnsi="Arial" w:cs="Arial"/>
                <w:color w:val="000000"/>
                <w:sz w:val="22"/>
                <w:szCs w:val="22"/>
                <w:highlight w:val="yellow"/>
              </w:rPr>
              <w:t>9.1, 9.2</w:t>
            </w:r>
          </w:p>
        </w:tc>
      </w:tr>
      <w:tr w:rsidR="006A3193" w:rsidRPr="00004CBC" w:rsidTr="000D358D">
        <w:trPr>
          <w:trHeight w:val="576"/>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8</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Oct. 13-17</w:t>
            </w: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6A3193" w:rsidP="0027630E">
            <w:pPr>
              <w:jc w:val="center"/>
              <w:rPr>
                <w:rFonts w:ascii="Arial" w:hAnsi="Arial" w:cs="Arial"/>
                <w:color w:val="FF0000"/>
                <w:sz w:val="22"/>
                <w:szCs w:val="22"/>
                <w:highlight w:val="yellow"/>
              </w:rPr>
            </w:pPr>
            <w:r w:rsidRPr="00E47B44">
              <w:rPr>
                <w:rFonts w:ascii="Arial" w:hAnsi="Arial" w:cs="Arial"/>
                <w:color w:val="FF0000"/>
                <w:sz w:val="22"/>
                <w:szCs w:val="22"/>
                <w:highlight w:val="yellow"/>
              </w:rPr>
              <w:t xml:space="preserve">Ch. </w:t>
            </w:r>
            <w:r>
              <w:rPr>
                <w:rFonts w:ascii="Arial" w:hAnsi="Arial" w:cs="Arial"/>
                <w:color w:val="FF0000"/>
                <w:sz w:val="22"/>
                <w:szCs w:val="22"/>
                <w:highlight w:val="yellow"/>
              </w:rPr>
              <w:t>9</w:t>
            </w:r>
            <w:r w:rsidRPr="00E47B44">
              <w:rPr>
                <w:rFonts w:ascii="Arial" w:hAnsi="Arial" w:cs="Arial"/>
                <w:color w:val="FF0000"/>
                <w:sz w:val="22"/>
                <w:szCs w:val="22"/>
                <w:highlight w:val="yellow"/>
              </w:rPr>
              <w:t xml:space="preserve"> </w:t>
            </w:r>
            <w:r>
              <w:rPr>
                <w:rFonts w:ascii="Arial" w:hAnsi="Arial" w:cs="Arial"/>
                <w:color w:val="FF0000"/>
                <w:sz w:val="22"/>
                <w:szCs w:val="22"/>
                <w:highlight w:val="yellow"/>
              </w:rPr>
              <w:t>Geometry Test &amp;</w:t>
            </w:r>
            <w:r w:rsidRPr="00E47B44">
              <w:rPr>
                <w:rFonts w:ascii="Arial" w:hAnsi="Arial" w:cs="Arial"/>
                <w:color w:val="FF0000"/>
                <w:sz w:val="22"/>
                <w:szCs w:val="22"/>
                <w:highlight w:val="yellow"/>
              </w:rPr>
              <w:t xml:space="preserve"> Project Due</w:t>
            </w:r>
          </w:p>
          <w:p w:rsidR="006A3193" w:rsidRPr="00E47B44" w:rsidRDefault="00891F9E" w:rsidP="000B5964">
            <w:pPr>
              <w:jc w:val="center"/>
              <w:rPr>
                <w:rFonts w:ascii="Arial" w:hAnsi="Arial" w:cs="Arial"/>
                <w:color w:val="000000"/>
                <w:sz w:val="22"/>
                <w:szCs w:val="22"/>
                <w:highlight w:val="yellow"/>
              </w:rPr>
            </w:pPr>
            <w:r>
              <w:rPr>
                <w:rFonts w:ascii="Arial" w:hAnsi="Arial" w:cs="Arial"/>
                <w:color w:val="000000"/>
                <w:sz w:val="22"/>
                <w:szCs w:val="22"/>
                <w:highlight w:val="yellow"/>
              </w:rPr>
              <w:t>9.3, 9.4</w:t>
            </w:r>
          </w:p>
        </w:tc>
      </w:tr>
      <w:tr w:rsidR="006A3193" w:rsidRPr="00004CBC" w:rsidTr="00F049F4">
        <w:trPr>
          <w:trHeight w:val="457"/>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9</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Oct. 20-24</w:t>
            </w: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891F9E" w:rsidP="000B5964">
            <w:pPr>
              <w:jc w:val="center"/>
              <w:rPr>
                <w:rFonts w:ascii="Arial" w:hAnsi="Arial" w:cs="Arial"/>
                <w:sz w:val="22"/>
                <w:szCs w:val="22"/>
                <w:highlight w:val="yellow"/>
              </w:rPr>
            </w:pPr>
            <w:r>
              <w:rPr>
                <w:rFonts w:ascii="Arial" w:hAnsi="Arial" w:cs="Arial"/>
                <w:sz w:val="22"/>
                <w:szCs w:val="22"/>
                <w:highlight w:val="yellow"/>
              </w:rPr>
              <w:t xml:space="preserve">12.1, 12.2, </w:t>
            </w:r>
            <w:r w:rsidRPr="00891F9E">
              <w:rPr>
                <w:rFonts w:ascii="Arial" w:hAnsi="Arial" w:cs="Arial"/>
                <w:sz w:val="22"/>
                <w:szCs w:val="22"/>
                <w:highlight w:val="yellow"/>
              </w:rPr>
              <w:t>12.3</w:t>
            </w:r>
          </w:p>
        </w:tc>
      </w:tr>
      <w:tr w:rsidR="006A3193" w:rsidRPr="00004CBC" w:rsidTr="00275CD2">
        <w:trPr>
          <w:trHeight w:val="430"/>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10</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Oct. 27-31</w:t>
            </w: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891F9E" w:rsidP="000B5964">
            <w:pPr>
              <w:jc w:val="center"/>
              <w:rPr>
                <w:rFonts w:ascii="Arial" w:hAnsi="Arial" w:cs="Arial"/>
                <w:color w:val="000000"/>
                <w:sz w:val="22"/>
                <w:szCs w:val="22"/>
                <w:highlight w:val="yellow"/>
              </w:rPr>
            </w:pPr>
            <w:r>
              <w:rPr>
                <w:rFonts w:ascii="Arial" w:hAnsi="Arial" w:cs="Arial"/>
                <w:color w:val="000000"/>
                <w:sz w:val="22"/>
                <w:szCs w:val="22"/>
                <w:highlight w:val="yellow"/>
              </w:rPr>
              <w:t>12.4, 12.5, 12.6</w:t>
            </w:r>
          </w:p>
        </w:tc>
      </w:tr>
      <w:tr w:rsidR="006A3193" w:rsidRPr="00004CBC" w:rsidTr="009200E3">
        <w:trPr>
          <w:trHeight w:val="466"/>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sidRPr="00E47B44">
              <w:rPr>
                <w:rFonts w:ascii="Arial" w:hAnsi="Arial" w:cs="Arial"/>
                <w:color w:val="000000"/>
                <w:sz w:val="22"/>
                <w:szCs w:val="22"/>
                <w:highlight w:val="yellow"/>
              </w:rPr>
              <w:t>11</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 xml:space="preserve">Nov. 3-7 </w:t>
            </w: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891F9E" w:rsidP="000B5964">
            <w:pPr>
              <w:jc w:val="center"/>
              <w:rPr>
                <w:rFonts w:ascii="Arial" w:hAnsi="Arial" w:cs="Arial"/>
                <w:color w:val="000000"/>
                <w:sz w:val="22"/>
                <w:szCs w:val="22"/>
                <w:highlight w:val="yellow"/>
              </w:rPr>
            </w:pPr>
            <w:r>
              <w:rPr>
                <w:rFonts w:ascii="Arial" w:hAnsi="Arial" w:cs="Arial"/>
                <w:color w:val="000000"/>
                <w:sz w:val="22"/>
                <w:szCs w:val="22"/>
                <w:highlight w:val="yellow"/>
              </w:rPr>
              <w:t>12.7, 12.8</w:t>
            </w:r>
          </w:p>
        </w:tc>
      </w:tr>
      <w:tr w:rsidR="006A3193" w:rsidRPr="00004CBC" w:rsidTr="00C03C3E">
        <w:trPr>
          <w:trHeight w:val="576"/>
        </w:trPr>
        <w:tc>
          <w:tcPr>
            <w:tcW w:w="825" w:type="dxa"/>
            <w:tcBorders>
              <w:top w:val="nil"/>
              <w:left w:val="single" w:sz="8" w:space="0" w:color="auto"/>
              <w:bottom w:val="single" w:sz="8" w:space="0" w:color="auto"/>
              <w:right w:val="single" w:sz="8" w:space="0" w:color="auto"/>
            </w:tcBorders>
            <w:shd w:val="clear" w:color="auto" w:fill="auto"/>
            <w:noWrap/>
            <w:vAlign w:val="center"/>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12</w:t>
            </w:r>
          </w:p>
        </w:tc>
        <w:tc>
          <w:tcPr>
            <w:tcW w:w="1682" w:type="dxa"/>
            <w:tcBorders>
              <w:top w:val="nil"/>
              <w:left w:val="nil"/>
              <w:bottom w:val="single" w:sz="8" w:space="0" w:color="auto"/>
              <w:right w:val="single" w:sz="8" w:space="0" w:color="auto"/>
            </w:tcBorders>
            <w:shd w:val="clear" w:color="auto" w:fill="auto"/>
            <w:noWrap/>
            <w:vAlign w:val="center"/>
          </w:tcPr>
          <w:p w:rsidR="006A3193" w:rsidRPr="00E47B44" w:rsidRDefault="006A3193" w:rsidP="0027630E">
            <w:pPr>
              <w:jc w:val="right"/>
              <w:rPr>
                <w:rFonts w:ascii="Arial" w:hAnsi="Arial" w:cs="Arial"/>
                <w:color w:val="000000"/>
                <w:sz w:val="22"/>
                <w:szCs w:val="22"/>
                <w:highlight w:val="yellow"/>
              </w:rPr>
            </w:pPr>
            <w:r>
              <w:rPr>
                <w:rFonts w:ascii="Arial" w:hAnsi="Arial" w:cs="Arial"/>
                <w:color w:val="000000"/>
                <w:sz w:val="22"/>
                <w:szCs w:val="22"/>
                <w:highlight w:val="yellow"/>
              </w:rPr>
              <w:t>Nov. 10-15</w:t>
            </w:r>
          </w:p>
        </w:tc>
        <w:tc>
          <w:tcPr>
            <w:tcW w:w="3600" w:type="dxa"/>
            <w:tcBorders>
              <w:top w:val="nil"/>
              <w:left w:val="nil"/>
              <w:bottom w:val="single" w:sz="8" w:space="0" w:color="auto"/>
              <w:right w:val="single" w:sz="8" w:space="0" w:color="auto"/>
            </w:tcBorders>
            <w:shd w:val="clear" w:color="auto" w:fill="auto"/>
            <w:vAlign w:val="center"/>
          </w:tcPr>
          <w:p w:rsidR="00891F9E" w:rsidRPr="00891F9E" w:rsidRDefault="00891F9E" w:rsidP="00891F9E">
            <w:pPr>
              <w:jc w:val="center"/>
              <w:rPr>
                <w:rFonts w:ascii="Arial" w:hAnsi="Arial" w:cs="Arial"/>
                <w:sz w:val="22"/>
                <w:szCs w:val="22"/>
                <w:highlight w:val="yellow"/>
              </w:rPr>
            </w:pPr>
            <w:r w:rsidRPr="00891F9E">
              <w:rPr>
                <w:rFonts w:ascii="Arial" w:hAnsi="Arial" w:cs="Arial"/>
                <w:sz w:val="22"/>
                <w:szCs w:val="22"/>
                <w:highlight w:val="yellow"/>
              </w:rPr>
              <w:t>12.9, 12.10</w:t>
            </w:r>
          </w:p>
          <w:p w:rsidR="006A3193" w:rsidRPr="00E47B44" w:rsidRDefault="00891F9E" w:rsidP="00891F9E">
            <w:pPr>
              <w:jc w:val="center"/>
              <w:rPr>
                <w:rFonts w:ascii="Arial" w:hAnsi="Arial" w:cs="Arial"/>
                <w:color w:val="FF0000"/>
                <w:sz w:val="22"/>
                <w:szCs w:val="22"/>
                <w:highlight w:val="yellow"/>
              </w:rPr>
            </w:pPr>
            <w:r>
              <w:rPr>
                <w:rFonts w:ascii="Arial" w:hAnsi="Arial" w:cs="Arial"/>
                <w:color w:val="FF0000"/>
                <w:sz w:val="22"/>
                <w:szCs w:val="22"/>
                <w:highlight w:val="yellow"/>
              </w:rPr>
              <w:t>Ch. 12</w:t>
            </w:r>
            <w:r w:rsidRPr="00E47B44">
              <w:rPr>
                <w:rFonts w:ascii="Arial" w:hAnsi="Arial" w:cs="Arial"/>
                <w:color w:val="FF0000"/>
                <w:sz w:val="22"/>
                <w:szCs w:val="22"/>
                <w:highlight w:val="yellow"/>
              </w:rPr>
              <w:t xml:space="preserve"> Test, Counting &amp; Probability Project Due</w:t>
            </w:r>
          </w:p>
        </w:tc>
      </w:tr>
      <w:tr w:rsidR="006A3193" w:rsidRPr="00004CBC" w:rsidTr="00D12B8B">
        <w:trPr>
          <w:trHeight w:val="576"/>
        </w:trPr>
        <w:tc>
          <w:tcPr>
            <w:tcW w:w="825" w:type="dxa"/>
            <w:tcBorders>
              <w:top w:val="nil"/>
              <w:left w:val="single" w:sz="8" w:space="0" w:color="auto"/>
              <w:bottom w:val="single" w:sz="8" w:space="0" w:color="auto"/>
              <w:right w:val="single" w:sz="8" w:space="0" w:color="auto"/>
            </w:tcBorders>
            <w:shd w:val="clear" w:color="auto" w:fill="auto"/>
            <w:noWrap/>
            <w:vAlign w:val="center"/>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13</w:t>
            </w:r>
          </w:p>
        </w:tc>
        <w:tc>
          <w:tcPr>
            <w:tcW w:w="1682" w:type="dxa"/>
            <w:tcBorders>
              <w:top w:val="nil"/>
              <w:left w:val="nil"/>
              <w:bottom w:val="single" w:sz="8" w:space="0" w:color="auto"/>
              <w:right w:val="single" w:sz="8" w:space="0" w:color="auto"/>
            </w:tcBorders>
            <w:shd w:val="clear" w:color="auto" w:fill="auto"/>
            <w:noWrap/>
            <w:vAlign w:val="center"/>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Nov. 17-21</w:t>
            </w:r>
          </w:p>
        </w:tc>
        <w:tc>
          <w:tcPr>
            <w:tcW w:w="3600" w:type="dxa"/>
            <w:tcBorders>
              <w:top w:val="nil"/>
              <w:left w:val="nil"/>
              <w:bottom w:val="single" w:sz="8" w:space="0" w:color="auto"/>
              <w:right w:val="single" w:sz="8" w:space="0" w:color="auto"/>
            </w:tcBorders>
            <w:shd w:val="clear" w:color="auto" w:fill="auto"/>
            <w:vAlign w:val="center"/>
          </w:tcPr>
          <w:p w:rsidR="006A3193" w:rsidRPr="00E47B44" w:rsidRDefault="00891F9E" w:rsidP="00891F9E">
            <w:pPr>
              <w:jc w:val="center"/>
              <w:rPr>
                <w:rFonts w:ascii="Arial" w:hAnsi="Arial" w:cs="Arial"/>
                <w:color w:val="FF0000"/>
                <w:sz w:val="22"/>
                <w:szCs w:val="22"/>
                <w:highlight w:val="yellow"/>
              </w:rPr>
            </w:pPr>
            <w:r w:rsidRPr="00891F9E">
              <w:rPr>
                <w:rFonts w:ascii="Arial" w:hAnsi="Arial" w:cs="Arial"/>
                <w:sz w:val="22"/>
                <w:szCs w:val="22"/>
                <w:highlight w:val="yellow"/>
              </w:rPr>
              <w:t>13.1, 13.2</w:t>
            </w:r>
          </w:p>
        </w:tc>
      </w:tr>
      <w:tr w:rsidR="006A3193" w:rsidRPr="00004CBC" w:rsidTr="006D67CA">
        <w:trPr>
          <w:trHeight w:val="576"/>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14</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Nov. 24-28</w:t>
            </w: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891F9E" w:rsidP="0027630E">
            <w:pPr>
              <w:jc w:val="center"/>
              <w:rPr>
                <w:rFonts w:ascii="Arial" w:hAnsi="Arial" w:cs="Arial"/>
                <w:color w:val="000000"/>
                <w:sz w:val="22"/>
                <w:szCs w:val="22"/>
                <w:highlight w:val="yellow"/>
              </w:rPr>
            </w:pPr>
            <w:r>
              <w:rPr>
                <w:rFonts w:ascii="Arial" w:hAnsi="Arial" w:cs="Arial"/>
                <w:color w:val="000000"/>
                <w:sz w:val="22"/>
                <w:szCs w:val="22"/>
                <w:highlight w:val="yellow"/>
              </w:rPr>
              <w:t>13.3, 13.4</w:t>
            </w:r>
          </w:p>
        </w:tc>
      </w:tr>
      <w:tr w:rsidR="006A3193" w:rsidRPr="00004CBC" w:rsidTr="00034850">
        <w:trPr>
          <w:trHeight w:val="576"/>
        </w:trPr>
        <w:tc>
          <w:tcPr>
            <w:tcW w:w="825" w:type="dxa"/>
            <w:tcBorders>
              <w:top w:val="nil"/>
              <w:left w:val="single" w:sz="8" w:space="0" w:color="auto"/>
              <w:bottom w:val="single" w:sz="8" w:space="0" w:color="auto"/>
              <w:right w:val="single" w:sz="8" w:space="0" w:color="auto"/>
            </w:tcBorders>
            <w:shd w:val="clear" w:color="auto" w:fill="auto"/>
            <w:noWrap/>
            <w:vAlign w:val="center"/>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15</w:t>
            </w:r>
          </w:p>
        </w:tc>
        <w:tc>
          <w:tcPr>
            <w:tcW w:w="1682" w:type="dxa"/>
            <w:tcBorders>
              <w:top w:val="nil"/>
              <w:left w:val="nil"/>
              <w:bottom w:val="single" w:sz="8" w:space="0" w:color="auto"/>
              <w:right w:val="single" w:sz="8" w:space="0" w:color="auto"/>
            </w:tcBorders>
            <w:shd w:val="clear" w:color="auto" w:fill="auto"/>
            <w:noWrap/>
            <w:vAlign w:val="center"/>
          </w:tcPr>
          <w:p w:rsidR="006A3193"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Dec. 1-5</w:t>
            </w:r>
          </w:p>
        </w:tc>
        <w:tc>
          <w:tcPr>
            <w:tcW w:w="3600" w:type="dxa"/>
            <w:tcBorders>
              <w:top w:val="nil"/>
              <w:left w:val="nil"/>
              <w:bottom w:val="single" w:sz="8" w:space="0" w:color="auto"/>
              <w:right w:val="single" w:sz="8" w:space="0" w:color="auto"/>
            </w:tcBorders>
            <w:shd w:val="clear" w:color="auto" w:fill="auto"/>
            <w:vAlign w:val="center"/>
          </w:tcPr>
          <w:p w:rsidR="00891F9E" w:rsidRDefault="00891F9E" w:rsidP="00891F9E">
            <w:pPr>
              <w:jc w:val="center"/>
              <w:rPr>
                <w:rFonts w:ascii="Arial" w:hAnsi="Arial" w:cs="Arial"/>
                <w:sz w:val="22"/>
                <w:szCs w:val="22"/>
                <w:highlight w:val="yellow"/>
              </w:rPr>
            </w:pPr>
            <w:r w:rsidRPr="00891F9E">
              <w:rPr>
                <w:rFonts w:ascii="Arial" w:hAnsi="Arial" w:cs="Arial"/>
                <w:sz w:val="22"/>
                <w:szCs w:val="22"/>
                <w:highlight w:val="yellow"/>
              </w:rPr>
              <w:t>13.5, 13.6</w:t>
            </w:r>
          </w:p>
          <w:p w:rsidR="006379B6" w:rsidRPr="006379B6" w:rsidRDefault="006379B6" w:rsidP="006379B6">
            <w:pPr>
              <w:jc w:val="center"/>
              <w:rPr>
                <w:rFonts w:ascii="Arial" w:hAnsi="Arial" w:cs="Arial"/>
                <w:color w:val="000000"/>
                <w:sz w:val="22"/>
                <w:szCs w:val="22"/>
                <w:highlight w:val="yellow"/>
              </w:rPr>
            </w:pPr>
            <w:r>
              <w:rPr>
                <w:rFonts w:ascii="Arial" w:hAnsi="Arial" w:cs="Arial"/>
                <w:color w:val="FF0000"/>
                <w:sz w:val="22"/>
                <w:szCs w:val="22"/>
                <w:highlight w:val="yellow"/>
              </w:rPr>
              <w:t xml:space="preserve">Ch. 13 </w:t>
            </w:r>
            <w:r w:rsidRPr="00E47B44">
              <w:rPr>
                <w:rFonts w:ascii="Arial" w:hAnsi="Arial" w:cs="Arial"/>
                <w:color w:val="FF0000"/>
                <w:sz w:val="22"/>
                <w:szCs w:val="22"/>
                <w:highlight w:val="yellow"/>
              </w:rPr>
              <w:t xml:space="preserve">Statistics </w:t>
            </w:r>
            <w:r>
              <w:rPr>
                <w:rFonts w:ascii="Arial" w:hAnsi="Arial" w:cs="Arial"/>
                <w:color w:val="FF0000"/>
                <w:sz w:val="22"/>
                <w:szCs w:val="22"/>
                <w:highlight w:val="yellow"/>
              </w:rPr>
              <w:t>Test &amp;</w:t>
            </w:r>
            <w:r w:rsidRPr="00E47B44">
              <w:rPr>
                <w:rFonts w:ascii="Arial" w:hAnsi="Arial" w:cs="Arial"/>
                <w:color w:val="FF0000"/>
                <w:sz w:val="22"/>
                <w:szCs w:val="22"/>
                <w:highlight w:val="yellow"/>
              </w:rPr>
              <w:t xml:space="preserve"> Project Due</w:t>
            </w:r>
          </w:p>
        </w:tc>
      </w:tr>
      <w:tr w:rsidR="006A3193" w:rsidRPr="00004CBC" w:rsidTr="006A7523">
        <w:trPr>
          <w:trHeight w:val="421"/>
        </w:trPr>
        <w:tc>
          <w:tcPr>
            <w:tcW w:w="825" w:type="dxa"/>
            <w:tcBorders>
              <w:top w:val="nil"/>
              <w:left w:val="single" w:sz="8" w:space="0" w:color="auto"/>
              <w:bottom w:val="single" w:sz="8" w:space="0" w:color="auto"/>
              <w:right w:val="single" w:sz="8" w:space="0" w:color="auto"/>
            </w:tcBorders>
            <w:shd w:val="clear" w:color="auto" w:fill="auto"/>
            <w:noWrap/>
            <w:vAlign w:val="center"/>
            <w:hideMark/>
          </w:tcPr>
          <w:p w:rsidR="006A3193" w:rsidRPr="00E47B44" w:rsidRDefault="006A3193" w:rsidP="000B5964">
            <w:pPr>
              <w:jc w:val="right"/>
              <w:rPr>
                <w:rFonts w:ascii="Arial" w:hAnsi="Arial" w:cs="Arial"/>
                <w:color w:val="000000"/>
                <w:sz w:val="22"/>
                <w:szCs w:val="22"/>
                <w:highlight w:val="yellow"/>
              </w:rPr>
            </w:pPr>
            <w:r>
              <w:rPr>
                <w:rFonts w:ascii="Arial" w:hAnsi="Arial" w:cs="Arial"/>
                <w:color w:val="000000"/>
                <w:sz w:val="22"/>
                <w:szCs w:val="22"/>
                <w:highlight w:val="yellow"/>
              </w:rPr>
              <w:t>16</w:t>
            </w:r>
          </w:p>
        </w:tc>
        <w:tc>
          <w:tcPr>
            <w:tcW w:w="1682" w:type="dxa"/>
            <w:tcBorders>
              <w:top w:val="nil"/>
              <w:left w:val="nil"/>
              <w:bottom w:val="single" w:sz="8" w:space="0" w:color="auto"/>
              <w:right w:val="single" w:sz="8" w:space="0" w:color="auto"/>
            </w:tcBorders>
            <w:shd w:val="clear" w:color="auto" w:fill="auto"/>
            <w:noWrap/>
            <w:vAlign w:val="center"/>
            <w:hideMark/>
          </w:tcPr>
          <w:p w:rsidR="006A3193" w:rsidRPr="00E47B44" w:rsidRDefault="006A3193" w:rsidP="0027630E">
            <w:pPr>
              <w:jc w:val="center"/>
              <w:rPr>
                <w:rFonts w:ascii="Arial" w:hAnsi="Arial" w:cs="Arial"/>
                <w:color w:val="000000"/>
                <w:sz w:val="22"/>
                <w:szCs w:val="22"/>
                <w:highlight w:val="yellow"/>
              </w:rPr>
            </w:pPr>
          </w:p>
        </w:tc>
        <w:tc>
          <w:tcPr>
            <w:tcW w:w="3600" w:type="dxa"/>
            <w:tcBorders>
              <w:top w:val="nil"/>
              <w:left w:val="nil"/>
              <w:bottom w:val="single" w:sz="8" w:space="0" w:color="auto"/>
              <w:right w:val="single" w:sz="8" w:space="0" w:color="auto"/>
            </w:tcBorders>
            <w:shd w:val="clear" w:color="auto" w:fill="auto"/>
            <w:vAlign w:val="center"/>
            <w:hideMark/>
          </w:tcPr>
          <w:p w:rsidR="006A3193" w:rsidRPr="00E47B44" w:rsidRDefault="006A3193" w:rsidP="000B5964">
            <w:pPr>
              <w:jc w:val="center"/>
              <w:rPr>
                <w:rFonts w:ascii="Arial" w:hAnsi="Arial" w:cs="Arial"/>
                <w:color w:val="000000"/>
                <w:sz w:val="22"/>
                <w:szCs w:val="22"/>
                <w:highlight w:val="yellow"/>
              </w:rPr>
            </w:pPr>
            <w:r w:rsidRPr="00E47B44">
              <w:rPr>
                <w:rFonts w:ascii="Arial" w:hAnsi="Arial" w:cs="Arial"/>
                <w:color w:val="FF0000"/>
                <w:sz w:val="22"/>
                <w:szCs w:val="22"/>
                <w:highlight w:val="yellow"/>
              </w:rPr>
              <w:t>Final Exam</w:t>
            </w:r>
          </w:p>
        </w:tc>
      </w:tr>
    </w:tbl>
    <w:p w:rsidR="002256F8" w:rsidRPr="00004CBC" w:rsidRDefault="002256F8" w:rsidP="0027630E">
      <w:pPr>
        <w:rPr>
          <w:sz w:val="22"/>
          <w:szCs w:val="22"/>
        </w:rPr>
      </w:pPr>
    </w:p>
    <w:sectPr w:rsidR="002256F8" w:rsidRPr="00004CBC" w:rsidSect="000B5964">
      <w:headerReference w:type="default" r:id="rId1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40" w:rsidRDefault="00900440" w:rsidP="007C5B4A">
      <w:r>
        <w:separator/>
      </w:r>
    </w:p>
  </w:endnote>
  <w:endnote w:type="continuationSeparator" w:id="0">
    <w:p w:rsidR="00900440" w:rsidRDefault="00900440" w:rsidP="007C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40" w:rsidRDefault="00900440" w:rsidP="007C5B4A">
      <w:r>
        <w:separator/>
      </w:r>
    </w:p>
  </w:footnote>
  <w:footnote w:type="continuationSeparator" w:id="0">
    <w:p w:rsidR="00900440" w:rsidRDefault="00900440" w:rsidP="007C5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64" w:rsidRPr="007C5B4A" w:rsidRDefault="000B5964" w:rsidP="007C5B4A">
    <w:pPr>
      <w:jc w:val="center"/>
      <w:rPr>
        <w:rFonts w:ascii="Comic Sans MS" w:hAnsi="Comic Sans MS"/>
        <w:b/>
        <w:bCs/>
        <w:sz w:val="24"/>
        <w:szCs w:val="24"/>
      </w:rPr>
    </w:pPr>
    <w:r w:rsidRPr="007C5B4A">
      <w:rPr>
        <w:rFonts w:ascii="Comic Sans MS" w:hAnsi="Comic Sans MS"/>
        <w:b/>
        <w:bCs/>
        <w:sz w:val="24"/>
        <w:szCs w:val="24"/>
      </w:rPr>
      <w:t>College Math</w:t>
    </w:r>
    <w:r>
      <w:rPr>
        <w:rFonts w:ascii="Comic Sans MS" w:hAnsi="Comic Sans MS"/>
        <w:b/>
        <w:bCs/>
        <w:sz w:val="24"/>
        <w:szCs w:val="24"/>
      </w:rPr>
      <w:t>ematics</w:t>
    </w:r>
    <w:r w:rsidRPr="007C5B4A">
      <w:rPr>
        <w:rFonts w:ascii="Comic Sans MS" w:hAnsi="Comic Sans MS"/>
        <w:b/>
        <w:bCs/>
        <w:sz w:val="24"/>
        <w:szCs w:val="24"/>
      </w:rPr>
      <w:t>: MGF 1106</w:t>
    </w:r>
  </w:p>
  <w:p w:rsidR="000B5964" w:rsidRPr="007C5B4A" w:rsidRDefault="000B5964" w:rsidP="007C5B4A">
    <w:pPr>
      <w:jc w:val="center"/>
      <w:rPr>
        <w:rFonts w:ascii="Comic Sans MS" w:hAnsi="Comic Sans MS"/>
        <w:b/>
        <w:bCs/>
        <w:sz w:val="24"/>
        <w:szCs w:val="24"/>
      </w:rPr>
    </w:pPr>
    <w:r>
      <w:rPr>
        <w:rFonts w:ascii="Comic Sans MS" w:hAnsi="Comic Sans MS"/>
        <w:b/>
        <w:bCs/>
        <w:sz w:val="24"/>
        <w:szCs w:val="24"/>
      </w:rPr>
      <w:t>Valencia</w:t>
    </w:r>
    <w:r w:rsidRPr="007C5B4A">
      <w:rPr>
        <w:rFonts w:ascii="Comic Sans MS" w:hAnsi="Comic Sans MS"/>
        <w:b/>
        <w:bCs/>
        <w:sz w:val="24"/>
        <w:szCs w:val="24"/>
      </w:rPr>
      <w:t xml:space="preserve"> College</w:t>
    </w:r>
    <w:r>
      <w:rPr>
        <w:rFonts w:ascii="Comic Sans MS" w:hAnsi="Comic Sans MS"/>
        <w:b/>
        <w:bCs/>
        <w:sz w:val="24"/>
        <w:szCs w:val="24"/>
      </w:rPr>
      <w:t xml:space="preserve"> Fall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B31"/>
    <w:multiLevelType w:val="hybridMultilevel"/>
    <w:tmpl w:val="6D886452"/>
    <w:lvl w:ilvl="0" w:tplc="04090001">
      <w:start w:val="1"/>
      <w:numFmt w:val="bullet"/>
      <w:lvlText w:val=""/>
      <w:lvlJc w:val="left"/>
      <w:pPr>
        <w:ind w:left="1440" w:hanging="360"/>
      </w:pPr>
      <w:rPr>
        <w:rFonts w:ascii="Symbol" w:hAnsi="Symbol" w:hint="default"/>
      </w:rPr>
    </w:lvl>
    <w:lvl w:ilvl="1" w:tplc="27B25E70">
      <w:numFmt w:val="bullet"/>
      <w:lvlText w:val="·"/>
      <w:lvlJc w:val="left"/>
      <w:pPr>
        <w:ind w:left="2445" w:hanging="645"/>
      </w:pPr>
      <w:rPr>
        <w:rFonts w:ascii="Comic Sans MS" w:eastAsia="Symbol" w:hAnsi="Comic Sans MS"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80626"/>
    <w:multiLevelType w:val="multilevel"/>
    <w:tmpl w:val="FB9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91C31"/>
    <w:multiLevelType w:val="hybridMultilevel"/>
    <w:tmpl w:val="37B81CC6"/>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nsid w:val="11BE614F"/>
    <w:multiLevelType w:val="hybridMultilevel"/>
    <w:tmpl w:val="C58C20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53C5800"/>
    <w:multiLevelType w:val="hybridMultilevel"/>
    <w:tmpl w:val="8E8E5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4723A4"/>
    <w:multiLevelType w:val="hybridMultilevel"/>
    <w:tmpl w:val="ACA48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9B1CD6"/>
    <w:multiLevelType w:val="hybridMultilevel"/>
    <w:tmpl w:val="E92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65FAB"/>
    <w:multiLevelType w:val="hybridMultilevel"/>
    <w:tmpl w:val="AE940B4A"/>
    <w:lvl w:ilvl="0" w:tplc="0409000B">
      <w:start w:val="1"/>
      <w:numFmt w:val="bullet"/>
      <w:lvlText w:val=""/>
      <w:lvlJc w:val="left"/>
      <w:pPr>
        <w:tabs>
          <w:tab w:val="num" w:pos="1080"/>
        </w:tabs>
        <w:ind w:left="1080" w:hanging="360"/>
      </w:pPr>
      <w:rPr>
        <w:rFonts w:ascii="Wingdings" w:hAnsi="Wingdings" w:hint="default"/>
        <w:color w:val="auto"/>
      </w:rPr>
    </w:lvl>
    <w:lvl w:ilvl="1" w:tplc="B666DD6A">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B172A3"/>
    <w:multiLevelType w:val="multilevel"/>
    <w:tmpl w:val="631CC2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C966A2"/>
    <w:multiLevelType w:val="hybridMultilevel"/>
    <w:tmpl w:val="45924706"/>
    <w:lvl w:ilvl="0" w:tplc="04090001">
      <w:start w:val="1"/>
      <w:numFmt w:val="bullet"/>
      <w:lvlText w:val=""/>
      <w:lvlJc w:val="left"/>
      <w:pPr>
        <w:ind w:left="929" w:hanging="360"/>
      </w:pPr>
      <w:rPr>
        <w:rFonts w:ascii="Symbol" w:hAnsi="Symbol" w:hint="default"/>
      </w:rPr>
    </w:lvl>
    <w:lvl w:ilvl="1" w:tplc="04090003">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0">
    <w:nsid w:val="41285D70"/>
    <w:multiLevelType w:val="hybridMultilevel"/>
    <w:tmpl w:val="9990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8C7D95"/>
    <w:multiLevelType w:val="hybridMultilevel"/>
    <w:tmpl w:val="2E0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87B30"/>
    <w:multiLevelType w:val="hybridMultilevel"/>
    <w:tmpl w:val="49D0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17D3E"/>
    <w:multiLevelType w:val="hybridMultilevel"/>
    <w:tmpl w:val="FEC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14DCC"/>
    <w:multiLevelType w:val="multilevel"/>
    <w:tmpl w:val="884E9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3"/>
  </w:num>
  <w:num w:numId="4">
    <w:abstractNumId w:val="5"/>
  </w:num>
  <w:num w:numId="5">
    <w:abstractNumId w:val="0"/>
  </w:num>
  <w:num w:numId="6">
    <w:abstractNumId w:val="2"/>
  </w:num>
  <w:num w:numId="7">
    <w:abstractNumId w:val="14"/>
    <w:lvlOverride w:ilvl="0">
      <w:startOverride w:val="1"/>
    </w:lvlOverride>
  </w:num>
  <w:num w:numId="8">
    <w:abstractNumId w:val="14"/>
  </w:num>
  <w:num w:numId="9">
    <w:abstractNumId w:val="14"/>
    <w:lvlOverride w:ilvl="0">
      <w:startOverride w:val="4"/>
    </w:lvlOverride>
  </w:num>
  <w:num w:numId="10">
    <w:abstractNumId w:val="14"/>
    <w:lvlOverride w:ilvl="0">
      <w:startOverride w:val="5"/>
    </w:lvlOverride>
  </w:num>
  <w:num w:numId="11">
    <w:abstractNumId w:val="14"/>
    <w:lvlOverride w:ilvl="0">
      <w:startOverride w:val="6"/>
    </w:lvlOverride>
  </w:num>
  <w:num w:numId="12">
    <w:abstractNumId w:val="9"/>
  </w:num>
  <w:num w:numId="13">
    <w:abstractNumId w:val="8"/>
  </w:num>
  <w:num w:numId="14">
    <w:abstractNumId w:val="1"/>
  </w:num>
  <w:num w:numId="15">
    <w:abstractNumId w:val="12"/>
  </w:num>
  <w:num w:numId="16">
    <w:abstractNumId w:val="11"/>
  </w:num>
  <w:num w:numId="17">
    <w:abstractNumId w:val="4"/>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F31FE2"/>
    <w:rsid w:val="00004CBC"/>
    <w:rsid w:val="00006599"/>
    <w:rsid w:val="00021921"/>
    <w:rsid w:val="00027DC5"/>
    <w:rsid w:val="00034CEB"/>
    <w:rsid w:val="00092596"/>
    <w:rsid w:val="000A016A"/>
    <w:rsid w:val="000A0A9D"/>
    <w:rsid w:val="000A293A"/>
    <w:rsid w:val="000A3D9B"/>
    <w:rsid w:val="000B06F5"/>
    <w:rsid w:val="000B5964"/>
    <w:rsid w:val="000C40D8"/>
    <w:rsid w:val="000C56DB"/>
    <w:rsid w:val="000D600F"/>
    <w:rsid w:val="000F276B"/>
    <w:rsid w:val="001010B7"/>
    <w:rsid w:val="00105567"/>
    <w:rsid w:val="00116E11"/>
    <w:rsid w:val="001355A4"/>
    <w:rsid w:val="00140ACC"/>
    <w:rsid w:val="00146C62"/>
    <w:rsid w:val="00147B4E"/>
    <w:rsid w:val="00153C76"/>
    <w:rsid w:val="0015419C"/>
    <w:rsid w:val="00157E33"/>
    <w:rsid w:val="00166F83"/>
    <w:rsid w:val="00167A89"/>
    <w:rsid w:val="00167C55"/>
    <w:rsid w:val="001716E9"/>
    <w:rsid w:val="00182D3A"/>
    <w:rsid w:val="00184D56"/>
    <w:rsid w:val="00196F8D"/>
    <w:rsid w:val="001A0F68"/>
    <w:rsid w:val="001A418E"/>
    <w:rsid w:val="001A6D01"/>
    <w:rsid w:val="001B1E30"/>
    <w:rsid w:val="001C3D5C"/>
    <w:rsid w:val="001C4FF6"/>
    <w:rsid w:val="001D259D"/>
    <w:rsid w:val="001D37E8"/>
    <w:rsid w:val="001E414D"/>
    <w:rsid w:val="001F0D16"/>
    <w:rsid w:val="001F5957"/>
    <w:rsid w:val="001F6136"/>
    <w:rsid w:val="00203BEF"/>
    <w:rsid w:val="002108E2"/>
    <w:rsid w:val="00217FF6"/>
    <w:rsid w:val="002256F8"/>
    <w:rsid w:val="002340D0"/>
    <w:rsid w:val="00234DBD"/>
    <w:rsid w:val="00236C8C"/>
    <w:rsid w:val="00237147"/>
    <w:rsid w:val="0024356E"/>
    <w:rsid w:val="00266904"/>
    <w:rsid w:val="0027630E"/>
    <w:rsid w:val="002907C3"/>
    <w:rsid w:val="00293763"/>
    <w:rsid w:val="00296A87"/>
    <w:rsid w:val="002A520F"/>
    <w:rsid w:val="002C134A"/>
    <w:rsid w:val="002C6F0C"/>
    <w:rsid w:val="002E7D81"/>
    <w:rsid w:val="00307FBC"/>
    <w:rsid w:val="00327276"/>
    <w:rsid w:val="003401FD"/>
    <w:rsid w:val="00342A03"/>
    <w:rsid w:val="00365AD9"/>
    <w:rsid w:val="00371887"/>
    <w:rsid w:val="00386A57"/>
    <w:rsid w:val="003B7866"/>
    <w:rsid w:val="003D4E0A"/>
    <w:rsid w:val="003E2007"/>
    <w:rsid w:val="003E7AB7"/>
    <w:rsid w:val="0040005B"/>
    <w:rsid w:val="004008AF"/>
    <w:rsid w:val="004145CD"/>
    <w:rsid w:val="0042064A"/>
    <w:rsid w:val="0042483F"/>
    <w:rsid w:val="00430DC9"/>
    <w:rsid w:val="00440ACC"/>
    <w:rsid w:val="004447B4"/>
    <w:rsid w:val="00454EAA"/>
    <w:rsid w:val="0048109C"/>
    <w:rsid w:val="004925C5"/>
    <w:rsid w:val="004972D4"/>
    <w:rsid w:val="004978CC"/>
    <w:rsid w:val="004B33A7"/>
    <w:rsid w:val="004B4401"/>
    <w:rsid w:val="004B7C1D"/>
    <w:rsid w:val="004C7F64"/>
    <w:rsid w:val="004E224F"/>
    <w:rsid w:val="004F089B"/>
    <w:rsid w:val="004F2F17"/>
    <w:rsid w:val="004F6E7A"/>
    <w:rsid w:val="00500B41"/>
    <w:rsid w:val="00527A90"/>
    <w:rsid w:val="00533955"/>
    <w:rsid w:val="00551712"/>
    <w:rsid w:val="00564443"/>
    <w:rsid w:val="00575DDF"/>
    <w:rsid w:val="005869D3"/>
    <w:rsid w:val="005A67DA"/>
    <w:rsid w:val="005B7ECD"/>
    <w:rsid w:val="005C27C0"/>
    <w:rsid w:val="005D36E9"/>
    <w:rsid w:val="005F30DB"/>
    <w:rsid w:val="005F70C8"/>
    <w:rsid w:val="006074F1"/>
    <w:rsid w:val="006106E9"/>
    <w:rsid w:val="006379B6"/>
    <w:rsid w:val="00650FB7"/>
    <w:rsid w:val="00655DCC"/>
    <w:rsid w:val="006739EA"/>
    <w:rsid w:val="006847DE"/>
    <w:rsid w:val="00690A11"/>
    <w:rsid w:val="00691BDF"/>
    <w:rsid w:val="00696600"/>
    <w:rsid w:val="006A3193"/>
    <w:rsid w:val="006B2B2A"/>
    <w:rsid w:val="006C2326"/>
    <w:rsid w:val="006D5D3F"/>
    <w:rsid w:val="00716715"/>
    <w:rsid w:val="00724CC7"/>
    <w:rsid w:val="00733B5B"/>
    <w:rsid w:val="007446D4"/>
    <w:rsid w:val="00790CAC"/>
    <w:rsid w:val="007B23D1"/>
    <w:rsid w:val="007C5B4A"/>
    <w:rsid w:val="007C6BF1"/>
    <w:rsid w:val="007D68EA"/>
    <w:rsid w:val="007E7B6C"/>
    <w:rsid w:val="00807D8F"/>
    <w:rsid w:val="00810A33"/>
    <w:rsid w:val="00811A61"/>
    <w:rsid w:val="00836141"/>
    <w:rsid w:val="00840929"/>
    <w:rsid w:val="00853FA6"/>
    <w:rsid w:val="00877C0E"/>
    <w:rsid w:val="00891F9E"/>
    <w:rsid w:val="00895DD5"/>
    <w:rsid w:val="008B12EA"/>
    <w:rsid w:val="008B5E7E"/>
    <w:rsid w:val="008C532F"/>
    <w:rsid w:val="008E38AF"/>
    <w:rsid w:val="008F5E5C"/>
    <w:rsid w:val="00900440"/>
    <w:rsid w:val="0092135D"/>
    <w:rsid w:val="00936B62"/>
    <w:rsid w:val="00944A28"/>
    <w:rsid w:val="009526A2"/>
    <w:rsid w:val="00955CC7"/>
    <w:rsid w:val="0096251B"/>
    <w:rsid w:val="0096280D"/>
    <w:rsid w:val="00975B36"/>
    <w:rsid w:val="009834F7"/>
    <w:rsid w:val="00997696"/>
    <w:rsid w:val="009A2781"/>
    <w:rsid w:val="009A61A4"/>
    <w:rsid w:val="009C699E"/>
    <w:rsid w:val="009E3AF1"/>
    <w:rsid w:val="009F76A4"/>
    <w:rsid w:val="00A030DF"/>
    <w:rsid w:val="00A0486D"/>
    <w:rsid w:val="00A12195"/>
    <w:rsid w:val="00A32EF0"/>
    <w:rsid w:val="00A3375B"/>
    <w:rsid w:val="00A340EE"/>
    <w:rsid w:val="00A55D84"/>
    <w:rsid w:val="00A60440"/>
    <w:rsid w:val="00A85751"/>
    <w:rsid w:val="00A861DE"/>
    <w:rsid w:val="00AA7C77"/>
    <w:rsid w:val="00AB6148"/>
    <w:rsid w:val="00AB6375"/>
    <w:rsid w:val="00AE20FF"/>
    <w:rsid w:val="00AF7AA9"/>
    <w:rsid w:val="00B03CD6"/>
    <w:rsid w:val="00B0447C"/>
    <w:rsid w:val="00B05C25"/>
    <w:rsid w:val="00B15F34"/>
    <w:rsid w:val="00B16E63"/>
    <w:rsid w:val="00B2077D"/>
    <w:rsid w:val="00B57E0C"/>
    <w:rsid w:val="00B64175"/>
    <w:rsid w:val="00B64939"/>
    <w:rsid w:val="00B77EC9"/>
    <w:rsid w:val="00BA25FF"/>
    <w:rsid w:val="00C22548"/>
    <w:rsid w:val="00C22E1C"/>
    <w:rsid w:val="00C26B86"/>
    <w:rsid w:val="00C50E01"/>
    <w:rsid w:val="00C52367"/>
    <w:rsid w:val="00C5512E"/>
    <w:rsid w:val="00C60C73"/>
    <w:rsid w:val="00C63327"/>
    <w:rsid w:val="00C7010E"/>
    <w:rsid w:val="00C7673E"/>
    <w:rsid w:val="00C95A6D"/>
    <w:rsid w:val="00CA13D0"/>
    <w:rsid w:val="00CB5387"/>
    <w:rsid w:val="00CB6011"/>
    <w:rsid w:val="00CB683C"/>
    <w:rsid w:val="00CC552F"/>
    <w:rsid w:val="00CC6C1C"/>
    <w:rsid w:val="00CC794A"/>
    <w:rsid w:val="00CD24F9"/>
    <w:rsid w:val="00CD61E8"/>
    <w:rsid w:val="00CE0239"/>
    <w:rsid w:val="00CE215B"/>
    <w:rsid w:val="00CE5C2F"/>
    <w:rsid w:val="00CF27A8"/>
    <w:rsid w:val="00D06F9F"/>
    <w:rsid w:val="00D1415D"/>
    <w:rsid w:val="00D57497"/>
    <w:rsid w:val="00D76E45"/>
    <w:rsid w:val="00D8340C"/>
    <w:rsid w:val="00D969EE"/>
    <w:rsid w:val="00DA033E"/>
    <w:rsid w:val="00DB100A"/>
    <w:rsid w:val="00DB3772"/>
    <w:rsid w:val="00DC6218"/>
    <w:rsid w:val="00DC6572"/>
    <w:rsid w:val="00DD0106"/>
    <w:rsid w:val="00DF2E16"/>
    <w:rsid w:val="00E27CFB"/>
    <w:rsid w:val="00E361FC"/>
    <w:rsid w:val="00E42B0D"/>
    <w:rsid w:val="00E432BB"/>
    <w:rsid w:val="00E47B44"/>
    <w:rsid w:val="00E54A74"/>
    <w:rsid w:val="00E60A11"/>
    <w:rsid w:val="00E66DAE"/>
    <w:rsid w:val="00E81C2A"/>
    <w:rsid w:val="00E91BC4"/>
    <w:rsid w:val="00E92981"/>
    <w:rsid w:val="00E9702B"/>
    <w:rsid w:val="00EA383B"/>
    <w:rsid w:val="00EC192B"/>
    <w:rsid w:val="00EC2CF3"/>
    <w:rsid w:val="00F14C98"/>
    <w:rsid w:val="00F2102F"/>
    <w:rsid w:val="00F31FE2"/>
    <w:rsid w:val="00F40071"/>
    <w:rsid w:val="00F40524"/>
    <w:rsid w:val="00F660C9"/>
    <w:rsid w:val="00F74E60"/>
    <w:rsid w:val="00F82EEB"/>
    <w:rsid w:val="00F841CC"/>
    <w:rsid w:val="00F86B26"/>
    <w:rsid w:val="00F86F9D"/>
    <w:rsid w:val="00FA32DB"/>
    <w:rsid w:val="00FA3496"/>
    <w:rsid w:val="00FB4C38"/>
    <w:rsid w:val="00FB641C"/>
    <w:rsid w:val="00FC40B0"/>
    <w:rsid w:val="00FD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94BCE-1F56-4A3C-8E88-B30D5E52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E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F86F9D"/>
    <w:pPr>
      <w:autoSpaceDE/>
      <w:autoSpaceDN/>
      <w:adjustRightInd/>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D01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1FE2"/>
    <w:rPr>
      <w:color w:val="0000FF"/>
      <w:u w:val="single"/>
    </w:rPr>
  </w:style>
  <w:style w:type="paragraph" w:customStyle="1" w:styleId="Style1">
    <w:name w:val="Style1"/>
    <w:basedOn w:val="Normal"/>
    <w:uiPriority w:val="99"/>
    <w:rsid w:val="002A520F"/>
    <w:pPr>
      <w:tabs>
        <w:tab w:val="left" w:pos="1440"/>
        <w:tab w:val="left" w:pos="5760"/>
        <w:tab w:val="left" w:pos="6480"/>
      </w:tabs>
      <w:autoSpaceDE/>
      <w:autoSpaceDN/>
      <w:adjustRightInd/>
      <w:ind w:left="720" w:hanging="720"/>
    </w:pPr>
    <w:rPr>
      <w:rFonts w:ascii="Times" w:hAnsi="Times"/>
      <w:sz w:val="24"/>
    </w:rPr>
  </w:style>
  <w:style w:type="character" w:styleId="Strong">
    <w:name w:val="Strong"/>
    <w:basedOn w:val="DefaultParagraphFont"/>
    <w:uiPriority w:val="99"/>
    <w:qFormat/>
    <w:rsid w:val="00CC794A"/>
    <w:rPr>
      <w:rFonts w:cs="Times New Roman"/>
      <w:b/>
      <w:bCs/>
    </w:rPr>
  </w:style>
  <w:style w:type="paragraph" w:styleId="Subtitle">
    <w:name w:val="Subtitle"/>
    <w:basedOn w:val="Normal"/>
    <w:link w:val="SubtitleChar"/>
    <w:uiPriority w:val="99"/>
    <w:qFormat/>
    <w:rsid w:val="00D76E45"/>
    <w:pPr>
      <w:autoSpaceDE/>
      <w:autoSpaceDN/>
      <w:adjustRightInd/>
      <w:jc w:val="center"/>
    </w:pPr>
    <w:rPr>
      <w:rFonts w:ascii="Times" w:hAnsi="Times"/>
      <w:b/>
      <w:sz w:val="24"/>
    </w:rPr>
  </w:style>
  <w:style w:type="character" w:customStyle="1" w:styleId="SubtitleChar">
    <w:name w:val="Subtitle Char"/>
    <w:basedOn w:val="DefaultParagraphFont"/>
    <w:link w:val="Subtitle"/>
    <w:uiPriority w:val="99"/>
    <w:rsid w:val="00D76E45"/>
    <w:rPr>
      <w:rFonts w:ascii="Times" w:eastAsia="Times New Roman" w:hAnsi="Times" w:cs="Times New Roman"/>
      <w:b/>
      <w:sz w:val="24"/>
      <w:szCs w:val="20"/>
    </w:rPr>
  </w:style>
  <w:style w:type="paragraph" w:styleId="ListParagraph">
    <w:name w:val="List Paragraph"/>
    <w:basedOn w:val="Normal"/>
    <w:uiPriority w:val="34"/>
    <w:qFormat/>
    <w:rsid w:val="00690A11"/>
    <w:pPr>
      <w:ind w:left="720"/>
      <w:contextualSpacing/>
    </w:pPr>
  </w:style>
  <w:style w:type="paragraph" w:customStyle="1" w:styleId="Default">
    <w:name w:val="Default"/>
    <w:rsid w:val="002256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C5B4A"/>
    <w:pPr>
      <w:tabs>
        <w:tab w:val="center" w:pos="4680"/>
        <w:tab w:val="right" w:pos="9360"/>
      </w:tabs>
    </w:pPr>
  </w:style>
  <w:style w:type="character" w:customStyle="1" w:styleId="HeaderChar">
    <w:name w:val="Header Char"/>
    <w:basedOn w:val="DefaultParagraphFont"/>
    <w:link w:val="Header"/>
    <w:uiPriority w:val="99"/>
    <w:rsid w:val="007C5B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5B4A"/>
    <w:pPr>
      <w:tabs>
        <w:tab w:val="center" w:pos="4680"/>
        <w:tab w:val="right" w:pos="9360"/>
      </w:tabs>
    </w:pPr>
  </w:style>
  <w:style w:type="character" w:customStyle="1" w:styleId="FooterChar">
    <w:name w:val="Footer Char"/>
    <w:basedOn w:val="DefaultParagraphFont"/>
    <w:link w:val="Footer"/>
    <w:uiPriority w:val="99"/>
    <w:rsid w:val="007C5B4A"/>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C6572"/>
    <w:pPr>
      <w:autoSpaceDE/>
      <w:autoSpaceDN/>
      <w:adjustRightInd/>
    </w:pPr>
    <w:rPr>
      <w:rFonts w:ascii="Calibri" w:eastAsia="Calibri" w:hAnsi="Calibri"/>
      <w:sz w:val="22"/>
      <w:szCs w:val="21"/>
    </w:rPr>
  </w:style>
  <w:style w:type="character" w:customStyle="1" w:styleId="PlainTextChar">
    <w:name w:val="Plain Text Char"/>
    <w:basedOn w:val="DefaultParagraphFont"/>
    <w:link w:val="PlainText"/>
    <w:uiPriority w:val="99"/>
    <w:rsid w:val="00DC6572"/>
    <w:rPr>
      <w:rFonts w:ascii="Calibri" w:eastAsia="Calibri" w:hAnsi="Calibri" w:cs="Times New Roman"/>
      <w:szCs w:val="21"/>
    </w:rPr>
  </w:style>
  <w:style w:type="character" w:styleId="FollowedHyperlink">
    <w:name w:val="FollowedHyperlink"/>
    <w:basedOn w:val="DefaultParagraphFont"/>
    <w:uiPriority w:val="99"/>
    <w:semiHidden/>
    <w:unhideWhenUsed/>
    <w:rsid w:val="006074F1"/>
    <w:rPr>
      <w:color w:val="800080" w:themeColor="followedHyperlink"/>
      <w:u w:val="single"/>
    </w:rPr>
  </w:style>
  <w:style w:type="character" w:customStyle="1" w:styleId="cprereq1">
    <w:name w:val="cprereq1"/>
    <w:basedOn w:val="DefaultParagraphFont"/>
    <w:rsid w:val="00853FA6"/>
    <w:rPr>
      <w:sz w:val="24"/>
      <w:szCs w:val="24"/>
    </w:rPr>
  </w:style>
  <w:style w:type="character" w:customStyle="1" w:styleId="Heading2Char">
    <w:name w:val="Heading 2 Char"/>
    <w:basedOn w:val="DefaultParagraphFont"/>
    <w:link w:val="Heading2"/>
    <w:uiPriority w:val="9"/>
    <w:rsid w:val="00F86F9D"/>
    <w:rPr>
      <w:rFonts w:ascii="Times New Roman" w:eastAsia="Times New Roman" w:hAnsi="Times New Roman" w:cs="Times New Roman"/>
      <w:b/>
      <w:bCs/>
      <w:sz w:val="36"/>
      <w:szCs w:val="36"/>
    </w:rPr>
  </w:style>
  <w:style w:type="character" w:customStyle="1" w:styleId="author">
    <w:name w:val="author"/>
    <w:basedOn w:val="DefaultParagraphFont"/>
    <w:rsid w:val="00F86F9D"/>
  </w:style>
  <w:style w:type="character" w:customStyle="1" w:styleId="Heading3Char">
    <w:name w:val="Heading 3 Char"/>
    <w:basedOn w:val="DefaultParagraphFont"/>
    <w:link w:val="Heading3"/>
    <w:uiPriority w:val="9"/>
    <w:semiHidden/>
    <w:rsid w:val="00DD01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99054">
      <w:bodyDiv w:val="1"/>
      <w:marLeft w:val="0"/>
      <w:marRight w:val="0"/>
      <w:marTop w:val="0"/>
      <w:marBottom w:val="0"/>
      <w:divBdr>
        <w:top w:val="none" w:sz="0" w:space="0" w:color="auto"/>
        <w:left w:val="none" w:sz="0" w:space="0" w:color="auto"/>
        <w:bottom w:val="none" w:sz="0" w:space="0" w:color="auto"/>
        <w:right w:val="none" w:sz="0" w:space="0" w:color="auto"/>
      </w:divBdr>
    </w:div>
    <w:div w:id="635987309">
      <w:bodyDiv w:val="1"/>
      <w:marLeft w:val="0"/>
      <w:marRight w:val="0"/>
      <w:marTop w:val="0"/>
      <w:marBottom w:val="0"/>
      <w:divBdr>
        <w:top w:val="none" w:sz="0" w:space="0" w:color="auto"/>
        <w:left w:val="none" w:sz="0" w:space="0" w:color="auto"/>
        <w:bottom w:val="none" w:sz="0" w:space="0" w:color="auto"/>
        <w:right w:val="none" w:sz="0" w:space="0" w:color="auto"/>
      </w:divBdr>
    </w:div>
    <w:div w:id="666127231">
      <w:bodyDiv w:val="1"/>
      <w:marLeft w:val="0"/>
      <w:marRight w:val="0"/>
      <w:marTop w:val="0"/>
      <w:marBottom w:val="0"/>
      <w:divBdr>
        <w:top w:val="none" w:sz="0" w:space="0" w:color="auto"/>
        <w:left w:val="none" w:sz="0" w:space="0" w:color="auto"/>
        <w:bottom w:val="none" w:sz="0" w:space="0" w:color="auto"/>
        <w:right w:val="none" w:sz="0" w:space="0" w:color="auto"/>
      </w:divBdr>
    </w:div>
    <w:div w:id="685399605">
      <w:bodyDiv w:val="1"/>
      <w:marLeft w:val="0"/>
      <w:marRight w:val="0"/>
      <w:marTop w:val="0"/>
      <w:marBottom w:val="0"/>
      <w:divBdr>
        <w:top w:val="none" w:sz="0" w:space="0" w:color="auto"/>
        <w:left w:val="none" w:sz="0" w:space="0" w:color="auto"/>
        <w:bottom w:val="none" w:sz="0" w:space="0" w:color="auto"/>
        <w:right w:val="none" w:sz="0" w:space="0" w:color="auto"/>
      </w:divBdr>
    </w:div>
    <w:div w:id="1043675254">
      <w:bodyDiv w:val="1"/>
      <w:marLeft w:val="0"/>
      <w:marRight w:val="0"/>
      <w:marTop w:val="0"/>
      <w:marBottom w:val="0"/>
      <w:divBdr>
        <w:top w:val="none" w:sz="0" w:space="0" w:color="auto"/>
        <w:left w:val="none" w:sz="0" w:space="0" w:color="auto"/>
        <w:bottom w:val="none" w:sz="0" w:space="0" w:color="auto"/>
        <w:right w:val="none" w:sz="0" w:space="0" w:color="auto"/>
      </w:divBdr>
    </w:div>
    <w:div w:id="1127814269">
      <w:bodyDiv w:val="1"/>
      <w:marLeft w:val="0"/>
      <w:marRight w:val="0"/>
      <w:marTop w:val="0"/>
      <w:marBottom w:val="0"/>
      <w:divBdr>
        <w:top w:val="none" w:sz="0" w:space="0" w:color="auto"/>
        <w:left w:val="none" w:sz="0" w:space="0" w:color="auto"/>
        <w:bottom w:val="none" w:sz="0" w:space="0" w:color="auto"/>
        <w:right w:val="none" w:sz="0" w:space="0" w:color="auto"/>
      </w:divBdr>
    </w:div>
    <w:div w:id="1634868648">
      <w:bodyDiv w:val="1"/>
      <w:marLeft w:val="0"/>
      <w:marRight w:val="0"/>
      <w:marTop w:val="0"/>
      <w:marBottom w:val="0"/>
      <w:divBdr>
        <w:top w:val="none" w:sz="0" w:space="0" w:color="auto"/>
        <w:left w:val="none" w:sz="0" w:space="0" w:color="auto"/>
        <w:bottom w:val="none" w:sz="0" w:space="0" w:color="auto"/>
        <w:right w:val="none" w:sz="0" w:space="0" w:color="auto"/>
      </w:divBdr>
    </w:div>
    <w:div w:id="1679506311">
      <w:bodyDiv w:val="1"/>
      <w:marLeft w:val="0"/>
      <w:marRight w:val="0"/>
      <w:marTop w:val="0"/>
      <w:marBottom w:val="0"/>
      <w:divBdr>
        <w:top w:val="none" w:sz="0" w:space="0" w:color="auto"/>
        <w:left w:val="none" w:sz="0" w:space="0" w:color="auto"/>
        <w:bottom w:val="none" w:sz="0" w:space="0" w:color="auto"/>
        <w:right w:val="none" w:sz="0" w:space="0" w:color="auto"/>
      </w:divBdr>
    </w:div>
    <w:div w:id="1680619622">
      <w:bodyDiv w:val="1"/>
      <w:marLeft w:val="0"/>
      <w:marRight w:val="0"/>
      <w:marTop w:val="0"/>
      <w:marBottom w:val="0"/>
      <w:divBdr>
        <w:top w:val="none" w:sz="0" w:space="0" w:color="auto"/>
        <w:left w:val="none" w:sz="0" w:space="0" w:color="auto"/>
        <w:bottom w:val="none" w:sz="0" w:space="0" w:color="auto"/>
        <w:right w:val="none" w:sz="0" w:space="0" w:color="auto"/>
      </w:divBdr>
    </w:div>
    <w:div w:id="1700812663">
      <w:bodyDiv w:val="1"/>
      <w:marLeft w:val="0"/>
      <w:marRight w:val="0"/>
      <w:marTop w:val="0"/>
      <w:marBottom w:val="0"/>
      <w:divBdr>
        <w:top w:val="none" w:sz="0" w:space="0" w:color="auto"/>
        <w:left w:val="none" w:sz="0" w:space="0" w:color="auto"/>
        <w:bottom w:val="none" w:sz="0" w:space="0" w:color="auto"/>
        <w:right w:val="none" w:sz="0" w:space="0" w:color="auto"/>
      </w:divBdr>
    </w:div>
    <w:div w:id="1727101828">
      <w:bodyDiv w:val="1"/>
      <w:marLeft w:val="0"/>
      <w:marRight w:val="0"/>
      <w:marTop w:val="0"/>
      <w:marBottom w:val="0"/>
      <w:divBdr>
        <w:top w:val="none" w:sz="0" w:space="0" w:color="auto"/>
        <w:left w:val="none" w:sz="0" w:space="0" w:color="auto"/>
        <w:bottom w:val="none" w:sz="0" w:space="0" w:color="auto"/>
        <w:right w:val="none" w:sz="0" w:space="0" w:color="auto"/>
      </w:divBdr>
    </w:div>
    <w:div w:id="1743135031">
      <w:bodyDiv w:val="1"/>
      <w:marLeft w:val="0"/>
      <w:marRight w:val="0"/>
      <w:marTop w:val="0"/>
      <w:marBottom w:val="0"/>
      <w:divBdr>
        <w:top w:val="none" w:sz="0" w:space="0" w:color="auto"/>
        <w:left w:val="none" w:sz="0" w:space="0" w:color="auto"/>
        <w:bottom w:val="none" w:sz="0" w:space="0" w:color="auto"/>
        <w:right w:val="none" w:sz="0" w:space="0" w:color="auto"/>
      </w:divBdr>
    </w:div>
    <w:div w:id="1845705012">
      <w:bodyDiv w:val="1"/>
      <w:marLeft w:val="0"/>
      <w:marRight w:val="0"/>
      <w:marTop w:val="0"/>
      <w:marBottom w:val="0"/>
      <w:divBdr>
        <w:top w:val="none" w:sz="0" w:space="0" w:color="auto"/>
        <w:left w:val="none" w:sz="0" w:space="0" w:color="auto"/>
        <w:bottom w:val="none" w:sz="0" w:space="0" w:color="auto"/>
        <w:right w:val="none" w:sz="0" w:space="0" w:color="auto"/>
      </w:divBdr>
    </w:div>
    <w:div w:id="1859541272">
      <w:bodyDiv w:val="1"/>
      <w:marLeft w:val="0"/>
      <w:marRight w:val="0"/>
      <w:marTop w:val="0"/>
      <w:marBottom w:val="0"/>
      <w:divBdr>
        <w:top w:val="none" w:sz="0" w:space="0" w:color="auto"/>
        <w:left w:val="none" w:sz="0" w:space="0" w:color="auto"/>
        <w:bottom w:val="none" w:sz="0" w:space="0" w:color="auto"/>
        <w:right w:val="none" w:sz="0" w:space="0" w:color="auto"/>
      </w:divBdr>
    </w:div>
    <w:div w:id="19495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ormick5@mail.valenciacollege.edu" TargetMode="External"/><Relationship Id="rId13" Type="http://schemas.openxmlformats.org/officeDocument/2006/relationships/hyperlink" Target="http://valenciacc.edu/catalog/04-05/default.htm%20on%20page%2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math/liveScribe.cfm" TargetMode="External"/><Relationship Id="rId17" Type="http://schemas.openxmlformats.org/officeDocument/2006/relationships/hyperlink" Target="http://www.pearsonmylabandmastering.com" TargetMode="External"/><Relationship Id="rId2" Type="http://schemas.openxmlformats.org/officeDocument/2006/relationships/numbering" Target="numbering.xml"/><Relationship Id="rId16" Type="http://schemas.openxmlformats.org/officeDocument/2006/relationships/hyperlink" Target="http://valenciacollege.edu/students.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mylab.com" TargetMode="External"/><Relationship Id="rId5" Type="http://schemas.openxmlformats.org/officeDocument/2006/relationships/webSettings" Target="webSettings.xml"/><Relationship Id="rId15" Type="http://schemas.openxmlformats.org/officeDocument/2006/relationships/hyperlink" Target="http://valenciacollege.edu/lifemap" TargetMode="External"/><Relationship Id="rId10" Type="http://schemas.openxmlformats.org/officeDocument/2006/relationships/hyperlink" Target="http://frontdoor.valenciacollege.edu/?jmccormick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ontdoor.valenciacollege.edu/?jmccormick5" TargetMode="External"/><Relationship Id="rId14" Type="http://schemas.openxmlformats.org/officeDocument/2006/relationships/hyperlink" Target="http://valenciacollege.edu/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8941-DF9C-4FD5-921E-31141004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4586</TotalTime>
  <Pages>8</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Jennifer Adams</cp:lastModifiedBy>
  <cp:revision>36</cp:revision>
  <dcterms:created xsi:type="dcterms:W3CDTF">2014-05-16T01:54:00Z</dcterms:created>
  <dcterms:modified xsi:type="dcterms:W3CDTF">2014-05-30T19:29:00Z</dcterms:modified>
</cp:coreProperties>
</file>